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992D6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41B6" w:rsidRPr="00992D63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992D6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1B1" w:rsidRPr="00992D63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8461B1" w:rsidRPr="00992D63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992D63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</w:p>
    <w:p w:rsidR="008461B1" w:rsidRPr="00992D63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992D63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659D9">
        <w:rPr>
          <w:rFonts w:ascii="Times New Roman" w:hAnsi="Times New Roman" w:cs="Times New Roman"/>
          <w:b/>
          <w:sz w:val="24"/>
          <w:szCs w:val="24"/>
        </w:rPr>
        <w:t>sezonie zimowym 2024 / 2025</w:t>
      </w:r>
      <w:r w:rsidR="00850410" w:rsidRPr="00992D63">
        <w:rPr>
          <w:rFonts w:ascii="Times New Roman" w:hAnsi="Times New Roman" w:cs="Times New Roman"/>
          <w:b/>
          <w:sz w:val="24"/>
          <w:szCs w:val="24"/>
        </w:rPr>
        <w:t>.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>Zgodnie z pkt 5.12. 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659D9"/>
    <w:rsid w:val="0024708E"/>
    <w:rsid w:val="002D397D"/>
    <w:rsid w:val="002E7655"/>
    <w:rsid w:val="00342660"/>
    <w:rsid w:val="0058298B"/>
    <w:rsid w:val="00596617"/>
    <w:rsid w:val="005F3930"/>
    <w:rsid w:val="006F44A8"/>
    <w:rsid w:val="008220A6"/>
    <w:rsid w:val="008461B1"/>
    <w:rsid w:val="00850410"/>
    <w:rsid w:val="00984A45"/>
    <w:rsid w:val="00992D63"/>
    <w:rsid w:val="009A571D"/>
    <w:rsid w:val="00A34F21"/>
    <w:rsid w:val="00A45ECD"/>
    <w:rsid w:val="00B60B00"/>
    <w:rsid w:val="00B667DB"/>
    <w:rsid w:val="00B77567"/>
    <w:rsid w:val="00B92A72"/>
    <w:rsid w:val="00BA6679"/>
    <w:rsid w:val="00E5549A"/>
    <w:rsid w:val="00EB0C62"/>
    <w:rsid w:val="00EB41B6"/>
    <w:rsid w:val="00ED3E69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2021-01-22T08:45:00Z</dcterms:created>
  <dcterms:modified xsi:type="dcterms:W3CDTF">2024-10-17T05:03:00Z</dcterms:modified>
</cp:coreProperties>
</file>