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A9" w:rsidRPr="00CE48A9" w:rsidRDefault="00CE48A9" w:rsidP="00CE48A9">
      <w:pPr>
        <w:tabs>
          <w:tab w:val="right" w:pos="8080"/>
        </w:tabs>
        <w:ind w:hanging="28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04796">
        <w:rPr>
          <w:rFonts w:ascii="Times New Roman" w:hAnsi="Times New Roman" w:cs="Times New Roman"/>
          <w:b/>
          <w:iCs/>
          <w:sz w:val="24"/>
          <w:szCs w:val="24"/>
        </w:rPr>
        <w:t xml:space="preserve">Załącznik </w:t>
      </w:r>
      <w:r w:rsidR="003624AB">
        <w:rPr>
          <w:rFonts w:ascii="Times New Roman" w:hAnsi="Times New Roman" w:cs="Times New Roman"/>
          <w:b/>
          <w:iCs/>
          <w:sz w:val="24"/>
          <w:szCs w:val="24"/>
        </w:rPr>
        <w:t>nr 1 do SWZ</w:t>
      </w:r>
    </w:p>
    <w:p w:rsidR="00CE48A9" w:rsidRDefault="0078773D" w:rsidP="00CE4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CE48A9" w:rsidRPr="00CE48A9" w:rsidRDefault="00CE48A9" w:rsidP="00CE48A9">
      <w:pPr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...………………………………………………………………………………………………………</w:t>
      </w:r>
    </w:p>
    <w:p w:rsidR="00CE48A9" w:rsidRPr="003624AB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24AB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………………………………………………. REGON: ……………………………………….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596AC5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 </w:t>
      </w:r>
      <w:r w:rsidR="00CE48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el. kontaktowy: …………………… ePUAP: ………………..…..</w:t>
      </w: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48A9">
        <w:rPr>
          <w:rFonts w:ascii="Times New Roman" w:hAnsi="Times New Roman" w:cs="Times New Roman"/>
          <w:i/>
          <w:sz w:val="20"/>
          <w:szCs w:val="20"/>
        </w:rPr>
        <w:t>(W przypadku składania oferty przez podmioty występujące wspólnie należy podać nazwy (firmy) i dokładne adresy wszystkich podmiotów składających ofertę)</w:t>
      </w:r>
    </w:p>
    <w:p w:rsidR="00435219" w:rsidRDefault="0043521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Przystępując do postępowania prowadzonego w trybie </w:t>
      </w:r>
      <w:r w:rsidR="00596AC5">
        <w:rPr>
          <w:rFonts w:ascii="Times New Roman" w:hAnsi="Times New Roman" w:cs="Times New Roman"/>
          <w:sz w:val="24"/>
          <w:szCs w:val="24"/>
        </w:rPr>
        <w:t>podstawowym bez negocjacji</w:t>
      </w:r>
      <w:r w:rsidRPr="00604796">
        <w:rPr>
          <w:rFonts w:ascii="Times New Roman" w:hAnsi="Times New Roman" w:cs="Times New Roman"/>
          <w:sz w:val="24"/>
          <w:szCs w:val="24"/>
        </w:rPr>
        <w:t xml:space="preserve"> zmierzającego do ud</w:t>
      </w:r>
      <w:r w:rsidR="007E0037">
        <w:rPr>
          <w:rFonts w:ascii="Times New Roman" w:hAnsi="Times New Roman" w:cs="Times New Roman"/>
          <w:sz w:val="24"/>
          <w:szCs w:val="24"/>
        </w:rPr>
        <w:t xml:space="preserve">zielenia zamówienia publicznego </w:t>
      </w:r>
      <w:r w:rsidR="00435219">
        <w:rPr>
          <w:rFonts w:ascii="Times New Roman" w:hAnsi="Times New Roman" w:cs="Times New Roman"/>
          <w:sz w:val="24"/>
          <w:szCs w:val="24"/>
        </w:rPr>
        <w:t>s</w:t>
      </w:r>
      <w:r w:rsidRPr="00CE48A9">
        <w:rPr>
          <w:rFonts w:ascii="Times New Roman" w:hAnsi="Times New Roman" w:cs="Times New Roman"/>
          <w:sz w:val="24"/>
          <w:szCs w:val="24"/>
        </w:rPr>
        <w:t>kładam/y ofertę na wykonanie zamówienia zgodnie z opisem przedmiotu zamówienia zawartym</w:t>
      </w:r>
      <w:r w:rsidR="00435219">
        <w:rPr>
          <w:rFonts w:ascii="Times New Roman" w:hAnsi="Times New Roman" w:cs="Times New Roman"/>
          <w:sz w:val="24"/>
          <w:szCs w:val="24"/>
        </w:rPr>
        <w:t xml:space="preserve"> </w:t>
      </w:r>
      <w:r w:rsidRPr="00CE48A9">
        <w:rPr>
          <w:rFonts w:ascii="Times New Roman" w:hAnsi="Times New Roman" w:cs="Times New Roman"/>
          <w:sz w:val="24"/>
          <w:szCs w:val="24"/>
        </w:rPr>
        <w:t xml:space="preserve">w specyfikacji warunków zamówienia za </w:t>
      </w:r>
      <w:r w:rsidRPr="00596AC5">
        <w:rPr>
          <w:rFonts w:ascii="Times New Roman" w:hAnsi="Times New Roman" w:cs="Times New Roman"/>
          <w:b/>
          <w:sz w:val="24"/>
          <w:szCs w:val="24"/>
        </w:rPr>
        <w:t>ce</w:t>
      </w:r>
      <w:r w:rsidR="00A06CBD" w:rsidRPr="00596AC5">
        <w:rPr>
          <w:rFonts w:ascii="Times New Roman" w:hAnsi="Times New Roman" w:cs="Times New Roman"/>
          <w:b/>
          <w:sz w:val="24"/>
          <w:szCs w:val="24"/>
        </w:rPr>
        <w:t>nę</w:t>
      </w:r>
      <w:r w:rsidR="00596AC5" w:rsidRPr="00596AC5">
        <w:rPr>
          <w:rFonts w:ascii="Times New Roman" w:hAnsi="Times New Roman" w:cs="Times New Roman"/>
          <w:b/>
          <w:sz w:val="24"/>
          <w:szCs w:val="24"/>
        </w:rPr>
        <w:t xml:space="preserve"> ryczałtową</w:t>
      </w:r>
      <w:r w:rsidRPr="00596AC5">
        <w:rPr>
          <w:rFonts w:ascii="Times New Roman" w:hAnsi="Times New Roman" w:cs="Times New Roman"/>
          <w:b/>
          <w:sz w:val="24"/>
          <w:szCs w:val="24"/>
        </w:rPr>
        <w:t>:</w:t>
      </w:r>
    </w:p>
    <w:p w:rsidR="00435219" w:rsidRDefault="0043521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219" w:rsidRPr="00435219" w:rsidRDefault="00435219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219">
        <w:rPr>
          <w:rFonts w:ascii="Times New Roman" w:hAnsi="Times New Roman" w:cs="Times New Roman"/>
          <w:sz w:val="24"/>
          <w:szCs w:val="24"/>
        </w:rPr>
        <w:t>część 1*</w:t>
      </w:r>
    </w:p>
    <w:p w:rsidR="00596AC5" w:rsidRPr="006048E2" w:rsidRDefault="00681777" w:rsidP="00604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Remont wybranych odcinków dróg publicznych kategorii powiatowej należących</w:t>
      </w:r>
      <w:r w:rsidR="00603075">
        <w:rPr>
          <w:rFonts w:ascii="Times New Roman" w:hAnsi="Times New Roman"/>
          <w:b/>
          <w:sz w:val="24"/>
          <w:szCs w:val="24"/>
        </w:rPr>
        <w:t xml:space="preserve"> do Powiatu Sępoleńskiego</w:t>
      </w:r>
      <w:r w:rsidR="006048E2" w:rsidRPr="006048E2">
        <w:rPr>
          <w:rFonts w:ascii="Times New Roman" w:hAnsi="Times New Roman"/>
          <w:b/>
          <w:sz w:val="24"/>
          <w:szCs w:val="24"/>
        </w:rPr>
        <w:t>.</w:t>
      </w: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5528"/>
        <w:gridCol w:w="3434"/>
      </w:tblGrid>
      <w:tr w:rsidR="00156F7A" w:rsidTr="00156F7A">
        <w:tc>
          <w:tcPr>
            <w:tcW w:w="817" w:type="dxa"/>
          </w:tcPr>
          <w:p w:rsidR="00156F7A" w:rsidRPr="00156F7A" w:rsidRDefault="00156F7A" w:rsidP="00156F7A">
            <w:pPr>
              <w:jc w:val="center"/>
              <w:rPr>
                <w:b/>
                <w:sz w:val="24"/>
                <w:szCs w:val="24"/>
              </w:rPr>
            </w:pPr>
            <w:r w:rsidRPr="00156F7A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5528" w:type="dxa"/>
          </w:tcPr>
          <w:p w:rsidR="00156F7A" w:rsidRPr="00156F7A" w:rsidRDefault="00156F7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Pr="00156F7A">
              <w:rPr>
                <w:b/>
                <w:sz w:val="24"/>
                <w:szCs w:val="24"/>
              </w:rPr>
              <w:t>azwa zadania</w:t>
            </w:r>
          </w:p>
        </w:tc>
        <w:tc>
          <w:tcPr>
            <w:tcW w:w="3434" w:type="dxa"/>
          </w:tcPr>
          <w:p w:rsidR="00156F7A" w:rsidRPr="00156F7A" w:rsidRDefault="00156F7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156F7A">
              <w:rPr>
                <w:b/>
                <w:sz w:val="24"/>
                <w:szCs w:val="24"/>
              </w:rPr>
              <w:t>ena netto</w:t>
            </w:r>
          </w:p>
          <w:p w:rsidR="00156F7A" w:rsidRPr="00156F7A" w:rsidRDefault="00156F7A" w:rsidP="00156F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6F7A" w:rsidTr="00156F7A">
        <w:tc>
          <w:tcPr>
            <w:tcW w:w="817" w:type="dxa"/>
          </w:tcPr>
          <w:p w:rsidR="00156F7A" w:rsidRDefault="007E0037" w:rsidP="007E0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156F7A" w:rsidRDefault="00156F7A" w:rsidP="00156F7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Remont DP 1104C relacji [Stare Gronowo] – gr. woj. – Witkowo – Kamień Krajeński na odc. o dł. 1,414 km zlok.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m-dzy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km 2+688, a km 3+077 oraz pomiędzy km 3+235, a km 4+260 jej przebiegu w m. Witkowo.</w:t>
            </w:r>
          </w:p>
        </w:tc>
        <w:tc>
          <w:tcPr>
            <w:tcW w:w="3434" w:type="dxa"/>
          </w:tcPr>
          <w:p w:rsidR="00156F7A" w:rsidRDefault="00156F7A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156F7A" w:rsidTr="00156F7A">
        <w:tc>
          <w:tcPr>
            <w:tcW w:w="817" w:type="dxa"/>
          </w:tcPr>
          <w:p w:rsidR="00156F7A" w:rsidRDefault="007E0037" w:rsidP="007E0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156F7A" w:rsidRDefault="00156F7A" w:rsidP="00156F7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1AF">
              <w:rPr>
                <w:rFonts w:ascii="Times New Roman" w:hAnsi="Times New Roman"/>
                <w:sz w:val="24"/>
                <w:szCs w:val="24"/>
              </w:rPr>
              <w:t>Remont DP 1113C rela</w:t>
            </w:r>
            <w:r w:rsidR="007E0037">
              <w:rPr>
                <w:rFonts w:ascii="Times New Roman" w:hAnsi="Times New Roman"/>
                <w:sz w:val="24"/>
                <w:szCs w:val="24"/>
              </w:rPr>
              <w:t xml:space="preserve">cji Włościbórz – Przepałkowo </w:t>
            </w:r>
            <w:r w:rsidRPr="001B51AF">
              <w:rPr>
                <w:rFonts w:ascii="Times New Roman" w:hAnsi="Times New Roman"/>
                <w:sz w:val="24"/>
                <w:szCs w:val="24"/>
              </w:rPr>
              <w:t>na odc. o łącznej dł. 0,956 km zlok.</w:t>
            </w:r>
            <w:r w:rsidR="007E0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51AF">
              <w:rPr>
                <w:rFonts w:ascii="Times New Roman" w:hAnsi="Times New Roman"/>
                <w:sz w:val="24"/>
                <w:szCs w:val="24"/>
              </w:rPr>
              <w:t>m-dzy</w:t>
            </w:r>
            <w:proofErr w:type="spellEnd"/>
            <w:r w:rsidRPr="001B51AF">
              <w:rPr>
                <w:rFonts w:ascii="Times New Roman" w:hAnsi="Times New Roman"/>
                <w:sz w:val="24"/>
                <w:szCs w:val="24"/>
              </w:rPr>
              <w:t xml:space="preserve"> km 3+210, a km 3+280, pomiędzy km 3+790, a km 4+483 oraz pomiędzy km 3+210,</w:t>
            </w:r>
            <w:r w:rsidR="007E0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1AF">
              <w:rPr>
                <w:rFonts w:ascii="Times New Roman" w:hAnsi="Times New Roman"/>
                <w:sz w:val="24"/>
                <w:szCs w:val="24"/>
              </w:rPr>
              <w:t>a km 3+280, pomiędzy km 3+790, a km 4+483 oraz pomiędzy km 4+488, a km 4+681 jej przebiegu.</w:t>
            </w:r>
          </w:p>
        </w:tc>
        <w:tc>
          <w:tcPr>
            <w:tcW w:w="3434" w:type="dxa"/>
          </w:tcPr>
          <w:p w:rsidR="00156F7A" w:rsidRDefault="00156F7A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156F7A" w:rsidTr="00156F7A">
        <w:tc>
          <w:tcPr>
            <w:tcW w:w="817" w:type="dxa"/>
          </w:tcPr>
          <w:p w:rsidR="00156F7A" w:rsidRDefault="007E0037" w:rsidP="007E0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156F7A" w:rsidRDefault="00156F7A" w:rsidP="00156F7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1AF">
              <w:rPr>
                <w:rFonts w:ascii="Times New Roman" w:hAnsi="Times New Roman"/>
                <w:sz w:val="24"/>
                <w:szCs w:val="24"/>
              </w:rPr>
              <w:t xml:space="preserve">Remont DP 1120C relacji [Lipka] – gr. woj. – Sępolno Krajeńskie na odc. o dł. 0+814 zlok. </w:t>
            </w:r>
            <w:proofErr w:type="spellStart"/>
            <w:r w:rsidRPr="001B51AF">
              <w:rPr>
                <w:rFonts w:ascii="Times New Roman" w:hAnsi="Times New Roman"/>
                <w:sz w:val="24"/>
                <w:szCs w:val="24"/>
              </w:rPr>
              <w:t>m-dzy</w:t>
            </w:r>
            <w:proofErr w:type="spellEnd"/>
            <w:r w:rsidRPr="001B51AF">
              <w:rPr>
                <w:rFonts w:ascii="Times New Roman" w:hAnsi="Times New Roman"/>
                <w:sz w:val="24"/>
                <w:szCs w:val="24"/>
              </w:rPr>
              <w:t xml:space="preserve"> km 4+776, a km 5+590 jej przebiegu w m. Lutowo.</w:t>
            </w:r>
          </w:p>
          <w:p w:rsidR="007E0037" w:rsidRDefault="007E0037" w:rsidP="00156F7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156F7A" w:rsidRDefault="00156F7A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156F7A" w:rsidTr="00156F7A">
        <w:tc>
          <w:tcPr>
            <w:tcW w:w="817" w:type="dxa"/>
          </w:tcPr>
          <w:p w:rsidR="00156F7A" w:rsidRDefault="007E0037" w:rsidP="007E0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156F7A" w:rsidRDefault="00156F7A" w:rsidP="00156F7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1AF">
              <w:rPr>
                <w:rFonts w:ascii="Times New Roman" w:hAnsi="Times New Roman"/>
                <w:sz w:val="24"/>
                <w:szCs w:val="24"/>
              </w:rPr>
              <w:t xml:space="preserve">Remont DP 1121C relacji Jazdrowo – Iłowo – Sępólno Krajeńskie na odc. o dł. 0,610 zlok. </w:t>
            </w:r>
            <w:proofErr w:type="spellStart"/>
            <w:r w:rsidRPr="001B51AF">
              <w:rPr>
                <w:rFonts w:ascii="Times New Roman" w:hAnsi="Times New Roman"/>
                <w:sz w:val="24"/>
                <w:szCs w:val="24"/>
              </w:rPr>
              <w:t>m-dzy</w:t>
            </w:r>
            <w:proofErr w:type="spellEnd"/>
            <w:r w:rsidRPr="001B51AF">
              <w:rPr>
                <w:rFonts w:ascii="Times New Roman" w:hAnsi="Times New Roman"/>
                <w:sz w:val="24"/>
                <w:szCs w:val="24"/>
              </w:rPr>
              <w:t xml:space="preserve"> km 5+120, a km 5+730 jej przebiegu w m. Radońsk.</w:t>
            </w:r>
          </w:p>
          <w:p w:rsidR="007E0037" w:rsidRDefault="007E0037" w:rsidP="00156F7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156F7A" w:rsidRDefault="00156F7A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156F7A" w:rsidTr="00156F7A">
        <w:tc>
          <w:tcPr>
            <w:tcW w:w="817" w:type="dxa"/>
          </w:tcPr>
          <w:p w:rsidR="00156F7A" w:rsidRDefault="007E0037" w:rsidP="007E0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7E0037" w:rsidRDefault="00156F7A" w:rsidP="00156F7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1AF">
              <w:rPr>
                <w:rFonts w:ascii="Times New Roman" w:hAnsi="Times New Roman"/>
                <w:sz w:val="24"/>
                <w:szCs w:val="24"/>
              </w:rPr>
              <w:t xml:space="preserve">Remont DP 1125C relacji Sypniewo – Borzyszkowo na odc. o dł. 1,032 km zlok. </w:t>
            </w:r>
            <w:proofErr w:type="spellStart"/>
            <w:r w:rsidRPr="001B51AF">
              <w:rPr>
                <w:rFonts w:ascii="Times New Roman" w:hAnsi="Times New Roman"/>
                <w:sz w:val="24"/>
                <w:szCs w:val="24"/>
              </w:rPr>
              <w:t>m-dzy</w:t>
            </w:r>
            <w:proofErr w:type="spellEnd"/>
            <w:r w:rsidRPr="001B51AF">
              <w:rPr>
                <w:rFonts w:ascii="Times New Roman" w:hAnsi="Times New Roman"/>
                <w:sz w:val="24"/>
                <w:szCs w:val="24"/>
              </w:rPr>
              <w:t xml:space="preserve"> km 3+291, a km 4+323 jej przebiegu w m. Lubcza.</w:t>
            </w:r>
          </w:p>
        </w:tc>
        <w:tc>
          <w:tcPr>
            <w:tcW w:w="3434" w:type="dxa"/>
          </w:tcPr>
          <w:p w:rsidR="00156F7A" w:rsidRDefault="00156F7A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156F7A" w:rsidTr="00156F7A">
        <w:tc>
          <w:tcPr>
            <w:tcW w:w="817" w:type="dxa"/>
          </w:tcPr>
          <w:p w:rsidR="00156F7A" w:rsidRDefault="007E0037" w:rsidP="007E0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156F7A" w:rsidRDefault="00156F7A" w:rsidP="00156F7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1AF">
              <w:rPr>
                <w:rFonts w:ascii="Times New Roman" w:hAnsi="Times New Roman"/>
                <w:sz w:val="24"/>
                <w:szCs w:val="24"/>
              </w:rPr>
              <w:t xml:space="preserve">Remont DP 1129C relacji Sępólno Krajeńskie – Nowy Dwór – Więcbork na odc. o dł. 0+415 km zlok. </w:t>
            </w:r>
            <w:proofErr w:type="spellStart"/>
            <w:r w:rsidRPr="001B51AF">
              <w:rPr>
                <w:rFonts w:ascii="Times New Roman" w:hAnsi="Times New Roman"/>
                <w:sz w:val="24"/>
                <w:szCs w:val="24"/>
              </w:rPr>
              <w:t>m-dzy</w:t>
            </w:r>
            <w:proofErr w:type="spellEnd"/>
            <w:r w:rsidRPr="001B51AF">
              <w:rPr>
                <w:rFonts w:ascii="Times New Roman" w:hAnsi="Times New Roman"/>
                <w:sz w:val="24"/>
                <w:szCs w:val="24"/>
              </w:rPr>
              <w:t xml:space="preserve"> km 3+794, a km 4+209 jej przebiegu w m. Kawle.</w:t>
            </w:r>
          </w:p>
        </w:tc>
        <w:tc>
          <w:tcPr>
            <w:tcW w:w="3434" w:type="dxa"/>
          </w:tcPr>
          <w:p w:rsidR="00156F7A" w:rsidRDefault="00156F7A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156F7A" w:rsidTr="00156F7A">
        <w:tc>
          <w:tcPr>
            <w:tcW w:w="817" w:type="dxa"/>
          </w:tcPr>
          <w:p w:rsidR="00156F7A" w:rsidRDefault="007E0037" w:rsidP="007E0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7E0037" w:rsidRDefault="00156F7A" w:rsidP="00156F7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1AF">
              <w:rPr>
                <w:rFonts w:ascii="Times New Roman" w:hAnsi="Times New Roman"/>
                <w:sz w:val="24"/>
                <w:szCs w:val="24"/>
              </w:rPr>
              <w:t>Remont DP 1132C relacji Sępólno Krajeńskie – Jastrzębiec na odcinku o długości 0.755 km zlokalizowanym pomiędzy km 8+860, a km 9+615 jej przebiegu.</w:t>
            </w:r>
          </w:p>
        </w:tc>
        <w:tc>
          <w:tcPr>
            <w:tcW w:w="3434" w:type="dxa"/>
          </w:tcPr>
          <w:p w:rsidR="00156F7A" w:rsidRDefault="00156F7A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156F7A" w:rsidTr="00156F7A">
        <w:tc>
          <w:tcPr>
            <w:tcW w:w="817" w:type="dxa"/>
          </w:tcPr>
          <w:p w:rsidR="00156F7A" w:rsidRDefault="007E0037" w:rsidP="007E0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528" w:type="dxa"/>
          </w:tcPr>
          <w:p w:rsidR="00156F7A" w:rsidRDefault="00156F7A" w:rsidP="00156F7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1AF">
              <w:rPr>
                <w:rFonts w:ascii="Times New Roman" w:hAnsi="Times New Roman"/>
                <w:sz w:val="24"/>
                <w:szCs w:val="24"/>
              </w:rPr>
              <w:t xml:space="preserve">Remont DP 1133C relacji Więcbork – Wielowicz na odc. o łącznej dł. 1+790 km zlok. </w:t>
            </w:r>
            <w:proofErr w:type="spellStart"/>
            <w:r w:rsidRPr="001B51AF">
              <w:rPr>
                <w:rFonts w:ascii="Times New Roman" w:hAnsi="Times New Roman"/>
                <w:sz w:val="24"/>
                <w:szCs w:val="24"/>
              </w:rPr>
              <w:t>m-dzy</w:t>
            </w:r>
            <w:proofErr w:type="spellEnd"/>
            <w:r w:rsidRPr="001B51AF">
              <w:rPr>
                <w:rFonts w:ascii="Times New Roman" w:hAnsi="Times New Roman"/>
                <w:sz w:val="24"/>
                <w:szCs w:val="24"/>
              </w:rPr>
              <w:t xml:space="preserve"> km 4+455, a km 4+534, pomiędzy km 4+545, a km 4+964 oraz pomiędzy km 4+968, a km 5+260 jej przebiegu w m. Wysoka Kraj./Wielowicz (Roztoki).</w:t>
            </w:r>
          </w:p>
        </w:tc>
        <w:tc>
          <w:tcPr>
            <w:tcW w:w="3434" w:type="dxa"/>
          </w:tcPr>
          <w:p w:rsidR="00156F7A" w:rsidRDefault="00156F7A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156F7A" w:rsidTr="00156F7A">
        <w:tc>
          <w:tcPr>
            <w:tcW w:w="817" w:type="dxa"/>
          </w:tcPr>
          <w:p w:rsidR="00156F7A" w:rsidRDefault="007E0037" w:rsidP="007E0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528" w:type="dxa"/>
          </w:tcPr>
          <w:p w:rsidR="00156F7A" w:rsidRDefault="00156F7A" w:rsidP="00156F7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1AF">
              <w:rPr>
                <w:rFonts w:ascii="Times New Roman" w:hAnsi="Times New Roman"/>
                <w:sz w:val="24"/>
                <w:szCs w:val="24"/>
              </w:rPr>
              <w:t xml:space="preserve">Remont DP 1134C relacji Więcbork – Jastrzębiec – Płosków – Sośno na odc. o dł. 0,720 zlok. </w:t>
            </w:r>
            <w:proofErr w:type="spellStart"/>
            <w:r w:rsidRPr="001B51AF">
              <w:rPr>
                <w:rFonts w:ascii="Times New Roman" w:hAnsi="Times New Roman"/>
                <w:sz w:val="24"/>
                <w:szCs w:val="24"/>
              </w:rPr>
              <w:t>m-dzy</w:t>
            </w:r>
            <w:proofErr w:type="spellEnd"/>
            <w:r w:rsidRPr="001B51AF">
              <w:rPr>
                <w:rFonts w:ascii="Times New Roman" w:hAnsi="Times New Roman"/>
                <w:sz w:val="24"/>
                <w:szCs w:val="24"/>
              </w:rPr>
              <w:t xml:space="preserve"> km 7+560, a km 8+280 jej przebiegu w m. Jastrzębiec.</w:t>
            </w:r>
          </w:p>
        </w:tc>
        <w:tc>
          <w:tcPr>
            <w:tcW w:w="3434" w:type="dxa"/>
          </w:tcPr>
          <w:p w:rsidR="00156F7A" w:rsidRDefault="00156F7A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156F7A" w:rsidTr="00156F7A">
        <w:tc>
          <w:tcPr>
            <w:tcW w:w="817" w:type="dxa"/>
          </w:tcPr>
          <w:p w:rsidR="00156F7A" w:rsidRDefault="007E0037" w:rsidP="007E0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528" w:type="dxa"/>
          </w:tcPr>
          <w:p w:rsidR="00156F7A" w:rsidRDefault="00156F7A" w:rsidP="00156F7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1AF">
              <w:rPr>
                <w:rFonts w:ascii="Times New Roman" w:hAnsi="Times New Roman"/>
                <w:sz w:val="24"/>
                <w:szCs w:val="24"/>
              </w:rPr>
              <w:t>Remont DP 1135C relacji Wielowicz – Płosków na odcinku o długości 0,322 km zlokalizowanym pomiędzy km 0+003, a km 0+325 jej przebiegu w m. Wielowicz.</w:t>
            </w:r>
          </w:p>
        </w:tc>
        <w:tc>
          <w:tcPr>
            <w:tcW w:w="3434" w:type="dxa"/>
          </w:tcPr>
          <w:p w:rsidR="00156F7A" w:rsidRDefault="00156F7A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156F7A" w:rsidTr="00156F7A">
        <w:tc>
          <w:tcPr>
            <w:tcW w:w="817" w:type="dxa"/>
          </w:tcPr>
          <w:p w:rsidR="00156F7A" w:rsidRDefault="007E0037" w:rsidP="007E0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528" w:type="dxa"/>
          </w:tcPr>
          <w:p w:rsidR="00156F7A" w:rsidRDefault="00156F7A" w:rsidP="00156F7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1AF">
              <w:rPr>
                <w:rFonts w:ascii="Times New Roman" w:hAnsi="Times New Roman"/>
                <w:sz w:val="24"/>
                <w:szCs w:val="24"/>
              </w:rPr>
              <w:t xml:space="preserve">Remont DP 1140C relacji Sośno – Wąwelno – Mrocza (Las) na odc. o dł. 0+970 km zlok.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B51AF">
              <w:rPr>
                <w:rFonts w:ascii="Times New Roman" w:hAnsi="Times New Roman"/>
                <w:sz w:val="24"/>
                <w:szCs w:val="24"/>
              </w:rPr>
              <w:t>m-dzy</w:t>
            </w:r>
            <w:proofErr w:type="spellEnd"/>
            <w:r w:rsidRPr="001B51AF">
              <w:rPr>
                <w:rFonts w:ascii="Times New Roman" w:hAnsi="Times New Roman"/>
                <w:sz w:val="24"/>
                <w:szCs w:val="24"/>
              </w:rPr>
              <w:t xml:space="preserve"> km 3+970, a km 4+940 jej przebiegu w m. Toninek.</w:t>
            </w:r>
          </w:p>
        </w:tc>
        <w:tc>
          <w:tcPr>
            <w:tcW w:w="3434" w:type="dxa"/>
          </w:tcPr>
          <w:p w:rsidR="00156F7A" w:rsidRDefault="00156F7A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156F7A" w:rsidTr="00156F7A">
        <w:tc>
          <w:tcPr>
            <w:tcW w:w="817" w:type="dxa"/>
          </w:tcPr>
          <w:p w:rsidR="00156F7A" w:rsidRDefault="007E0037" w:rsidP="007E0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528" w:type="dxa"/>
          </w:tcPr>
          <w:p w:rsidR="00156F7A" w:rsidRDefault="00156F7A" w:rsidP="00156F7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1AF">
              <w:rPr>
                <w:rFonts w:ascii="Times New Roman" w:hAnsi="Times New Roman"/>
                <w:sz w:val="24"/>
                <w:szCs w:val="24"/>
              </w:rPr>
              <w:t xml:space="preserve">Remont DP 1145C relacji Zabartowo – Wąwelno – Wierzchucin Królewski na odc. o dł. 1,050 km zlok. </w:t>
            </w:r>
            <w:proofErr w:type="spellStart"/>
            <w:r w:rsidRPr="001B51AF">
              <w:rPr>
                <w:rFonts w:ascii="Times New Roman" w:hAnsi="Times New Roman"/>
                <w:sz w:val="24"/>
                <w:szCs w:val="24"/>
              </w:rPr>
              <w:t>m-dzy</w:t>
            </w:r>
            <w:proofErr w:type="spellEnd"/>
            <w:r w:rsidRPr="001B51AF">
              <w:rPr>
                <w:rFonts w:ascii="Times New Roman" w:hAnsi="Times New Roman"/>
                <w:sz w:val="24"/>
                <w:szCs w:val="24"/>
              </w:rPr>
              <w:t xml:space="preserve"> km 2+550, a km 3+600 jej przebiegu w m. Pęperzyn.</w:t>
            </w:r>
          </w:p>
        </w:tc>
        <w:tc>
          <w:tcPr>
            <w:tcW w:w="3434" w:type="dxa"/>
          </w:tcPr>
          <w:p w:rsidR="00156F7A" w:rsidRDefault="00156F7A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156F7A" w:rsidTr="00156F7A">
        <w:tc>
          <w:tcPr>
            <w:tcW w:w="817" w:type="dxa"/>
          </w:tcPr>
          <w:p w:rsidR="00156F7A" w:rsidRDefault="007E0037" w:rsidP="007E0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528" w:type="dxa"/>
          </w:tcPr>
          <w:p w:rsidR="00156F7A" w:rsidRDefault="00156F7A" w:rsidP="00156F7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1AF">
              <w:rPr>
                <w:rFonts w:ascii="Times New Roman" w:hAnsi="Times New Roman"/>
                <w:sz w:val="24"/>
                <w:szCs w:val="24"/>
              </w:rPr>
              <w:t>Remont DP 1146C relacji Wąwelno – Wiskitno – Łąsko Małe na odcinku o długości 1,069 km zlokalizowanym pomiędzy km 3+080, a km 4+149 jej przebiegu w m. Jaszkowo.</w:t>
            </w:r>
          </w:p>
        </w:tc>
        <w:tc>
          <w:tcPr>
            <w:tcW w:w="3434" w:type="dxa"/>
          </w:tcPr>
          <w:p w:rsidR="00156F7A" w:rsidRDefault="00156F7A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156F7A" w:rsidTr="00156F7A">
        <w:tc>
          <w:tcPr>
            <w:tcW w:w="817" w:type="dxa"/>
          </w:tcPr>
          <w:p w:rsidR="00156F7A" w:rsidRDefault="007E0037" w:rsidP="007E0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528" w:type="dxa"/>
          </w:tcPr>
          <w:p w:rsidR="00156F7A" w:rsidRDefault="00156F7A" w:rsidP="00156F7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1AF">
              <w:rPr>
                <w:rFonts w:ascii="Times New Roman" w:hAnsi="Times New Roman"/>
                <w:sz w:val="24"/>
                <w:szCs w:val="24"/>
              </w:rPr>
              <w:t xml:space="preserve">Remont DP 1150C relacji Zabartowo – Witosław – Olszewka- Nakło na odc. o dł. 0+492 km zlok. </w:t>
            </w:r>
            <w:proofErr w:type="spellStart"/>
            <w:r w:rsidRPr="001B51AF">
              <w:rPr>
                <w:rFonts w:ascii="Times New Roman" w:hAnsi="Times New Roman"/>
                <w:sz w:val="24"/>
                <w:szCs w:val="24"/>
              </w:rPr>
              <w:t>m-dzy</w:t>
            </w:r>
            <w:proofErr w:type="spellEnd"/>
            <w:r w:rsidRPr="001B51AF">
              <w:rPr>
                <w:rFonts w:ascii="Times New Roman" w:hAnsi="Times New Roman"/>
                <w:sz w:val="24"/>
                <w:szCs w:val="24"/>
              </w:rPr>
              <w:t xml:space="preserve"> km 0+180, a km 0+672 jej przebiegu w m. Zabartowo.</w:t>
            </w:r>
          </w:p>
        </w:tc>
        <w:tc>
          <w:tcPr>
            <w:tcW w:w="3434" w:type="dxa"/>
          </w:tcPr>
          <w:p w:rsidR="00156F7A" w:rsidRDefault="00156F7A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156F7A" w:rsidTr="00DD2500">
        <w:tc>
          <w:tcPr>
            <w:tcW w:w="6345" w:type="dxa"/>
            <w:gridSpan w:val="2"/>
          </w:tcPr>
          <w:p w:rsidR="007E0037" w:rsidRPr="007E0037" w:rsidRDefault="007E0037" w:rsidP="00CE48A9">
            <w:pPr>
              <w:jc w:val="both"/>
              <w:rPr>
                <w:b/>
                <w:sz w:val="24"/>
                <w:szCs w:val="24"/>
              </w:rPr>
            </w:pPr>
          </w:p>
          <w:p w:rsidR="00156F7A" w:rsidRPr="007E0037" w:rsidRDefault="007E0037" w:rsidP="00CE48A9">
            <w:pPr>
              <w:jc w:val="both"/>
              <w:rPr>
                <w:b/>
                <w:sz w:val="24"/>
                <w:szCs w:val="24"/>
              </w:rPr>
            </w:pPr>
            <w:r w:rsidRPr="007E0037">
              <w:rPr>
                <w:b/>
                <w:sz w:val="24"/>
                <w:szCs w:val="24"/>
              </w:rPr>
              <w:t>SUMA NETTO</w:t>
            </w:r>
          </w:p>
        </w:tc>
        <w:tc>
          <w:tcPr>
            <w:tcW w:w="3434" w:type="dxa"/>
          </w:tcPr>
          <w:p w:rsidR="007E0037" w:rsidRPr="007E0037" w:rsidRDefault="007E0037" w:rsidP="007E0037">
            <w:pPr>
              <w:jc w:val="center"/>
              <w:rPr>
                <w:b/>
                <w:sz w:val="24"/>
                <w:szCs w:val="24"/>
              </w:rPr>
            </w:pPr>
          </w:p>
          <w:p w:rsidR="00156F7A" w:rsidRPr="007E0037" w:rsidRDefault="00156F7A" w:rsidP="007E0037">
            <w:pPr>
              <w:jc w:val="center"/>
              <w:rPr>
                <w:b/>
                <w:sz w:val="24"/>
                <w:szCs w:val="24"/>
              </w:rPr>
            </w:pPr>
            <w:r w:rsidRPr="007E0037">
              <w:rPr>
                <w:b/>
                <w:sz w:val="24"/>
                <w:szCs w:val="24"/>
              </w:rPr>
              <w:t>……………..  PLN</w:t>
            </w:r>
          </w:p>
          <w:p w:rsidR="007E0037" w:rsidRPr="007E0037" w:rsidRDefault="007E0037" w:rsidP="007E0037">
            <w:pPr>
              <w:rPr>
                <w:b/>
                <w:sz w:val="24"/>
                <w:szCs w:val="24"/>
              </w:rPr>
            </w:pPr>
          </w:p>
        </w:tc>
      </w:tr>
      <w:tr w:rsidR="00156F7A" w:rsidTr="00CA102C">
        <w:tc>
          <w:tcPr>
            <w:tcW w:w="6345" w:type="dxa"/>
            <w:gridSpan w:val="2"/>
          </w:tcPr>
          <w:p w:rsidR="007E0037" w:rsidRPr="007E0037" w:rsidRDefault="007E0037" w:rsidP="00CE48A9">
            <w:pPr>
              <w:jc w:val="both"/>
              <w:rPr>
                <w:b/>
                <w:sz w:val="24"/>
                <w:szCs w:val="24"/>
              </w:rPr>
            </w:pPr>
          </w:p>
          <w:p w:rsidR="00156F7A" w:rsidRPr="007E0037" w:rsidRDefault="00156F7A" w:rsidP="00CE48A9">
            <w:pPr>
              <w:jc w:val="both"/>
              <w:rPr>
                <w:b/>
                <w:sz w:val="24"/>
                <w:szCs w:val="24"/>
              </w:rPr>
            </w:pPr>
            <w:r w:rsidRPr="007E0037">
              <w:rPr>
                <w:b/>
                <w:sz w:val="24"/>
                <w:szCs w:val="24"/>
              </w:rPr>
              <w:t xml:space="preserve">Podatek </w:t>
            </w:r>
            <w:r w:rsidR="007E0037">
              <w:rPr>
                <w:b/>
                <w:sz w:val="24"/>
                <w:szCs w:val="24"/>
              </w:rPr>
              <w:t>VAT (…………</w:t>
            </w:r>
            <w:r w:rsidRPr="007E0037">
              <w:rPr>
                <w:b/>
                <w:sz w:val="24"/>
                <w:szCs w:val="24"/>
              </w:rPr>
              <w:t>%)</w:t>
            </w:r>
          </w:p>
        </w:tc>
        <w:tc>
          <w:tcPr>
            <w:tcW w:w="3434" w:type="dxa"/>
          </w:tcPr>
          <w:p w:rsidR="007E0037" w:rsidRPr="007E0037" w:rsidRDefault="007E0037" w:rsidP="007E0037">
            <w:pPr>
              <w:jc w:val="center"/>
              <w:rPr>
                <w:b/>
                <w:sz w:val="24"/>
                <w:szCs w:val="24"/>
              </w:rPr>
            </w:pPr>
          </w:p>
          <w:p w:rsidR="00156F7A" w:rsidRPr="007E0037" w:rsidRDefault="00156F7A" w:rsidP="007E0037">
            <w:pPr>
              <w:jc w:val="center"/>
              <w:rPr>
                <w:b/>
                <w:sz w:val="24"/>
                <w:szCs w:val="24"/>
              </w:rPr>
            </w:pPr>
            <w:r w:rsidRPr="007E0037">
              <w:rPr>
                <w:b/>
                <w:sz w:val="24"/>
                <w:szCs w:val="24"/>
              </w:rPr>
              <w:t>……………... PLN</w:t>
            </w:r>
          </w:p>
          <w:p w:rsidR="007E0037" w:rsidRPr="007E0037" w:rsidRDefault="007E0037" w:rsidP="007E0037">
            <w:pPr>
              <w:rPr>
                <w:b/>
                <w:sz w:val="24"/>
                <w:szCs w:val="24"/>
              </w:rPr>
            </w:pPr>
          </w:p>
        </w:tc>
      </w:tr>
      <w:tr w:rsidR="00156F7A" w:rsidTr="000A2533">
        <w:tc>
          <w:tcPr>
            <w:tcW w:w="6345" w:type="dxa"/>
            <w:gridSpan w:val="2"/>
          </w:tcPr>
          <w:p w:rsidR="007E0037" w:rsidRPr="007E0037" w:rsidRDefault="007E0037" w:rsidP="00CE48A9">
            <w:pPr>
              <w:jc w:val="both"/>
              <w:rPr>
                <w:b/>
                <w:sz w:val="24"/>
                <w:szCs w:val="24"/>
              </w:rPr>
            </w:pPr>
          </w:p>
          <w:p w:rsidR="00156F7A" w:rsidRPr="007E0037" w:rsidRDefault="007E0037" w:rsidP="00CE48A9">
            <w:pPr>
              <w:jc w:val="both"/>
              <w:rPr>
                <w:b/>
                <w:sz w:val="24"/>
                <w:szCs w:val="24"/>
              </w:rPr>
            </w:pPr>
            <w:r w:rsidRPr="007E0037">
              <w:rPr>
                <w:b/>
                <w:sz w:val="24"/>
                <w:szCs w:val="24"/>
              </w:rPr>
              <w:t>SUMA BRUTTO (wartość zadania)</w:t>
            </w:r>
          </w:p>
        </w:tc>
        <w:tc>
          <w:tcPr>
            <w:tcW w:w="3434" w:type="dxa"/>
          </w:tcPr>
          <w:p w:rsidR="007E0037" w:rsidRPr="007E0037" w:rsidRDefault="007E0037" w:rsidP="007E0037">
            <w:pPr>
              <w:jc w:val="center"/>
              <w:rPr>
                <w:b/>
                <w:sz w:val="24"/>
                <w:szCs w:val="24"/>
              </w:rPr>
            </w:pPr>
          </w:p>
          <w:p w:rsidR="00156F7A" w:rsidRPr="007E0037" w:rsidRDefault="00156F7A" w:rsidP="007E0037">
            <w:pPr>
              <w:jc w:val="center"/>
              <w:rPr>
                <w:b/>
                <w:sz w:val="24"/>
                <w:szCs w:val="24"/>
              </w:rPr>
            </w:pPr>
            <w:r w:rsidRPr="007E0037">
              <w:rPr>
                <w:b/>
                <w:sz w:val="24"/>
                <w:szCs w:val="24"/>
              </w:rPr>
              <w:t>……………… PLN</w:t>
            </w:r>
          </w:p>
          <w:p w:rsidR="007E0037" w:rsidRPr="007E0037" w:rsidRDefault="007E0037" w:rsidP="007E0037">
            <w:pPr>
              <w:rPr>
                <w:b/>
                <w:sz w:val="24"/>
                <w:szCs w:val="24"/>
              </w:rPr>
            </w:pPr>
          </w:p>
        </w:tc>
      </w:tr>
      <w:tr w:rsidR="007E0037" w:rsidTr="0073121C">
        <w:tc>
          <w:tcPr>
            <w:tcW w:w="9779" w:type="dxa"/>
            <w:gridSpan w:val="3"/>
          </w:tcPr>
          <w:p w:rsidR="007E0037" w:rsidRPr="007E0037" w:rsidRDefault="007E0037" w:rsidP="00CE48A9">
            <w:pPr>
              <w:jc w:val="both"/>
              <w:rPr>
                <w:b/>
                <w:sz w:val="24"/>
                <w:szCs w:val="24"/>
              </w:rPr>
            </w:pPr>
          </w:p>
          <w:p w:rsidR="007E0037" w:rsidRPr="007E0037" w:rsidRDefault="007E0037" w:rsidP="00CE48A9">
            <w:pPr>
              <w:jc w:val="both"/>
              <w:rPr>
                <w:b/>
                <w:sz w:val="24"/>
                <w:szCs w:val="24"/>
              </w:rPr>
            </w:pPr>
            <w:r w:rsidRPr="007E0037">
              <w:rPr>
                <w:b/>
                <w:sz w:val="24"/>
                <w:szCs w:val="24"/>
              </w:rPr>
              <w:t>SŁOWNIE: ………………………………………………………………………………………..</w:t>
            </w:r>
          </w:p>
          <w:p w:rsidR="007E0037" w:rsidRPr="007E0037" w:rsidRDefault="007E0037" w:rsidP="00CE48A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56F7A" w:rsidRDefault="00156F7A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F7A" w:rsidRDefault="00156F7A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F7A" w:rsidRDefault="00156F7A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Default="00596AC5" w:rsidP="00CE4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219" w:rsidRDefault="00596AC5" w:rsidP="00596A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596AC5">
        <w:rPr>
          <w:rFonts w:ascii="Times New Roman" w:hAnsi="Times New Roman" w:cs="Times New Roman"/>
          <w:b/>
          <w:sz w:val="24"/>
          <w:szCs w:val="24"/>
        </w:rPr>
        <w:t xml:space="preserve">gwarancji </w:t>
      </w:r>
      <w:r>
        <w:rPr>
          <w:rFonts w:ascii="Times New Roman" w:hAnsi="Times New Roman" w:cs="Times New Roman"/>
          <w:sz w:val="24"/>
          <w:szCs w:val="24"/>
        </w:rPr>
        <w:t xml:space="preserve">na okres ………………………………… m-cy (min. 36 m-cy) </w:t>
      </w:r>
    </w:p>
    <w:p w:rsidR="007E0037" w:rsidRDefault="007E0037" w:rsidP="00596A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037" w:rsidRDefault="007E0037" w:rsidP="00596A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037" w:rsidRDefault="007E0037" w:rsidP="00596A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037" w:rsidRDefault="007E0037" w:rsidP="00596A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037" w:rsidRDefault="007E0037" w:rsidP="00596A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219" w:rsidRDefault="00435219" w:rsidP="00596A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część 2*</w:t>
      </w:r>
    </w:p>
    <w:p w:rsidR="006048E2" w:rsidRDefault="006048E2" w:rsidP="006048E2">
      <w:pPr>
        <w:tabs>
          <w:tab w:val="left" w:pos="0"/>
          <w:tab w:val="left" w:pos="284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Style w:val="markedcontent"/>
          <w:rFonts w:ascii="Times New Roman" w:hAnsi="Times New Roman"/>
          <w:b/>
          <w:sz w:val="24"/>
          <w:szCs w:val="24"/>
        </w:rPr>
      </w:pPr>
      <w:r w:rsidRPr="006048E2">
        <w:rPr>
          <w:rStyle w:val="markedcontent"/>
          <w:rFonts w:ascii="Times New Roman" w:hAnsi="Times New Roman"/>
          <w:b/>
          <w:sz w:val="24"/>
          <w:szCs w:val="24"/>
        </w:rPr>
        <w:t>Pełnienie funkcji inspektora nadzoru inwestorskiego nad robotami branży</w:t>
      </w:r>
      <w:r>
        <w:rPr>
          <w:rStyle w:val="markedcontent"/>
          <w:rFonts w:ascii="Times New Roman" w:hAnsi="Times New Roman"/>
          <w:b/>
          <w:sz w:val="24"/>
          <w:szCs w:val="24"/>
        </w:rPr>
        <w:t xml:space="preserve"> drogowej </w:t>
      </w:r>
    </w:p>
    <w:p w:rsidR="006048E2" w:rsidRDefault="006048E2" w:rsidP="006048E2">
      <w:pPr>
        <w:tabs>
          <w:tab w:val="left" w:pos="0"/>
          <w:tab w:val="left" w:pos="284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8E2">
        <w:rPr>
          <w:rStyle w:val="markedcontent"/>
          <w:rFonts w:ascii="Times New Roman" w:hAnsi="Times New Roman"/>
          <w:b/>
          <w:sz w:val="24"/>
          <w:szCs w:val="24"/>
        </w:rPr>
        <w:t>w trakcie realizacji zadania pn.:</w:t>
      </w:r>
      <w:r w:rsidRPr="006048E2">
        <w:rPr>
          <w:rFonts w:ascii="Times New Roman" w:hAnsi="Times New Roman"/>
          <w:b/>
          <w:sz w:val="24"/>
          <w:szCs w:val="24"/>
        </w:rPr>
        <w:t xml:space="preserve"> </w:t>
      </w:r>
    </w:p>
    <w:p w:rsidR="00603075" w:rsidRPr="006048E2" w:rsidRDefault="006048E2" w:rsidP="00603075">
      <w:pPr>
        <w:tabs>
          <w:tab w:val="left" w:pos="0"/>
          <w:tab w:val="left" w:pos="284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8E2">
        <w:rPr>
          <w:rFonts w:ascii="Times New Roman" w:hAnsi="Times New Roman"/>
          <w:b/>
          <w:sz w:val="24"/>
          <w:szCs w:val="24"/>
        </w:rPr>
        <w:t>„</w:t>
      </w:r>
      <w:r w:rsidR="00681777">
        <w:rPr>
          <w:rFonts w:ascii="Times New Roman" w:hAnsi="Times New Roman"/>
          <w:b/>
          <w:sz w:val="24"/>
          <w:szCs w:val="24"/>
        </w:rPr>
        <w:t>Remont wybranych odcinków dróg publicznych kategorii powiatowej należących</w:t>
      </w:r>
      <w:r w:rsidR="00603075">
        <w:rPr>
          <w:rFonts w:ascii="Times New Roman" w:hAnsi="Times New Roman"/>
          <w:b/>
          <w:sz w:val="24"/>
          <w:szCs w:val="24"/>
        </w:rPr>
        <w:t xml:space="preserve"> do Powiatu Sępoleńskiego”</w:t>
      </w:r>
    </w:p>
    <w:p w:rsidR="006048E2" w:rsidRPr="006048E2" w:rsidRDefault="006048E2" w:rsidP="006048E2">
      <w:pPr>
        <w:tabs>
          <w:tab w:val="left" w:pos="0"/>
          <w:tab w:val="left" w:pos="284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8E2">
        <w:rPr>
          <w:rFonts w:ascii="Times New Roman" w:hAnsi="Times New Roman"/>
          <w:b/>
          <w:sz w:val="24"/>
          <w:szCs w:val="24"/>
        </w:rPr>
        <w:t>.</w:t>
      </w:r>
    </w:p>
    <w:p w:rsidR="0078773D" w:rsidRPr="00435219" w:rsidRDefault="0078773D" w:rsidP="0043521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5219" w:rsidRPr="0023246F" w:rsidRDefault="00435219" w:rsidP="00435219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435219" w:rsidRPr="0023246F" w:rsidRDefault="00435219" w:rsidP="00435219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435219" w:rsidRPr="00C0279B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 w:rsidR="006048E2">
        <w:rPr>
          <w:rFonts w:ascii="Cambria" w:eastAsia="Calibri" w:hAnsi="Cambria" w:cs="Times New Roman"/>
          <w:bCs/>
          <w:sz w:val="24"/>
          <w:szCs w:val="24"/>
        </w:rPr>
        <w:t>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 xml:space="preserve"> 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435219" w:rsidRDefault="00435219" w:rsidP="00435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8E2" w:rsidRDefault="00435219" w:rsidP="00604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Deklaruję dyspozycyjność na placu budowy co najmniej …….. dni w tygodniu.</w:t>
      </w:r>
    </w:p>
    <w:p w:rsidR="00CE48A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CBD">
        <w:rPr>
          <w:rFonts w:ascii="Times New Roman" w:hAnsi="Times New Roman" w:cs="Times New Roman"/>
          <w:sz w:val="24"/>
          <w:szCs w:val="24"/>
        </w:rPr>
        <w:t>Oświadczamy, że uważamy się za związanych ofertą na czas wskazany w SWZ, czyli przez okres 30 dni od upływu terminu składania ofert.</w:t>
      </w:r>
    </w:p>
    <w:p w:rsidR="001A34B9" w:rsidRPr="001A34B9" w:rsidRDefault="001A34B9" w:rsidP="001A34B9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Podana cena pokrywa wszystkie nasze zobowiązania wynikające z zamówienia i uwzględnia wszystkie koszty niezbędne do poniesienia w celu właściwego wykonania przedmiotu zamówienia.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warunkami zamówienia zawartymi w SWZ</w:t>
      </w:r>
      <w:r w:rsidR="001A34B9">
        <w:rPr>
          <w:rFonts w:ascii="Times New Roman" w:hAnsi="Times New Roman" w:cs="Times New Roman"/>
          <w:sz w:val="24"/>
          <w:szCs w:val="24"/>
        </w:rPr>
        <w:t xml:space="preserve"> oraz załącznikach </w:t>
      </w:r>
      <w:r>
        <w:rPr>
          <w:rFonts w:ascii="Times New Roman" w:hAnsi="Times New Roman" w:cs="Times New Roman"/>
          <w:sz w:val="24"/>
          <w:szCs w:val="24"/>
        </w:rPr>
        <w:t>i nie wnosimy do nich zastrzeżeń.</w:t>
      </w:r>
    </w:p>
    <w:p w:rsidR="00A06CBD" w:rsidRPr="009022FA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Zobowiązujemy się do wykonania zamówienia w terminie podanym we wzorze umowy, tj. </w:t>
      </w:r>
      <w:r w:rsidR="00603075">
        <w:rPr>
          <w:rFonts w:ascii="Times New Roman" w:hAnsi="Times New Roman" w:cs="Times New Roman"/>
          <w:sz w:val="24"/>
          <w:szCs w:val="24"/>
        </w:rPr>
        <w:br/>
        <w:t xml:space="preserve">w terminie </w:t>
      </w:r>
      <w:r w:rsidR="005D77EA">
        <w:rPr>
          <w:rFonts w:ascii="Times New Roman" w:hAnsi="Times New Roman" w:cs="Times New Roman"/>
          <w:sz w:val="24"/>
          <w:szCs w:val="24"/>
        </w:rPr>
        <w:t>3</w:t>
      </w:r>
      <w:r w:rsidR="00C7137C">
        <w:rPr>
          <w:rFonts w:ascii="Times New Roman" w:hAnsi="Times New Roman" w:cs="Times New Roman"/>
          <w:sz w:val="24"/>
          <w:szCs w:val="24"/>
        </w:rPr>
        <w:t xml:space="preserve"> miesięcy</w:t>
      </w:r>
      <w:r w:rsidR="002F5794">
        <w:rPr>
          <w:rFonts w:ascii="Times New Roman" w:hAnsi="Times New Roman" w:cs="Times New Roman"/>
          <w:sz w:val="24"/>
          <w:szCs w:val="24"/>
        </w:rPr>
        <w:t xml:space="preserve"> </w:t>
      </w:r>
      <w:r w:rsidR="00D35461">
        <w:rPr>
          <w:rFonts w:ascii="Times New Roman" w:hAnsi="Times New Roman" w:cs="Times New Roman"/>
          <w:sz w:val="24"/>
          <w:szCs w:val="24"/>
        </w:rPr>
        <w:t>od dnia podpisania umowy</w:t>
      </w:r>
      <w:r w:rsidR="00D560FF">
        <w:rPr>
          <w:rFonts w:ascii="Times New Roman" w:hAnsi="Times New Roman" w:cs="Times New Roman"/>
          <w:sz w:val="24"/>
          <w:szCs w:val="24"/>
        </w:rPr>
        <w:t xml:space="preserve">, nie </w:t>
      </w:r>
      <w:r w:rsidR="005D77EA">
        <w:rPr>
          <w:rFonts w:ascii="Times New Roman" w:hAnsi="Times New Roman" w:cs="Times New Roman"/>
          <w:sz w:val="24"/>
          <w:szCs w:val="24"/>
        </w:rPr>
        <w:t xml:space="preserve">później niż do </w:t>
      </w:r>
      <w:r w:rsidR="00681777">
        <w:rPr>
          <w:rFonts w:ascii="Times New Roman" w:hAnsi="Times New Roman" w:cs="Times New Roman"/>
          <w:sz w:val="24"/>
          <w:szCs w:val="24"/>
        </w:rPr>
        <w:t>30</w:t>
      </w:r>
      <w:r w:rsidR="00603075">
        <w:rPr>
          <w:rFonts w:ascii="Times New Roman" w:hAnsi="Times New Roman" w:cs="Times New Roman"/>
          <w:sz w:val="24"/>
          <w:szCs w:val="24"/>
        </w:rPr>
        <w:t xml:space="preserve"> września</w:t>
      </w:r>
      <w:r w:rsidR="00C7137C">
        <w:rPr>
          <w:rFonts w:ascii="Times New Roman" w:hAnsi="Times New Roman" w:cs="Times New Roman"/>
          <w:sz w:val="24"/>
          <w:szCs w:val="24"/>
        </w:rPr>
        <w:t xml:space="preserve"> </w:t>
      </w:r>
      <w:r w:rsidR="00185CD4">
        <w:rPr>
          <w:rFonts w:ascii="Times New Roman" w:hAnsi="Times New Roman" w:cs="Times New Roman"/>
          <w:sz w:val="24"/>
          <w:szCs w:val="24"/>
        </w:rPr>
        <w:t>2024</w:t>
      </w:r>
      <w:r w:rsidR="00D560FF">
        <w:rPr>
          <w:rFonts w:ascii="Times New Roman" w:hAnsi="Times New Roman" w:cs="Times New Roman"/>
          <w:sz w:val="24"/>
          <w:szCs w:val="24"/>
        </w:rPr>
        <w:t xml:space="preserve"> roku</w:t>
      </w:r>
      <w:r w:rsidR="00681777">
        <w:rPr>
          <w:rFonts w:ascii="Times New Roman" w:hAnsi="Times New Roman" w:cs="Times New Roman"/>
          <w:sz w:val="24"/>
          <w:szCs w:val="24"/>
        </w:rPr>
        <w:t>, przy czym zadanie do 10 sierpnia 2024 r.</w:t>
      </w:r>
    </w:p>
    <w:p w:rsidR="001674DF" w:rsidRPr="002F5794" w:rsidRDefault="00A06CBD" w:rsidP="001674DF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ze wzorem umowy i akceptuje</w:t>
      </w:r>
      <w:r w:rsidR="002D604E">
        <w:rPr>
          <w:rFonts w:ascii="Times New Roman" w:hAnsi="Times New Roman" w:cs="Times New Roman"/>
          <w:sz w:val="24"/>
          <w:szCs w:val="24"/>
        </w:rPr>
        <w:t>my postanowienia w niej zawarte, w tym warunki płatności.</w:t>
      </w:r>
      <w:r>
        <w:rPr>
          <w:rFonts w:ascii="Times New Roman" w:hAnsi="Times New Roman" w:cs="Times New Roman"/>
          <w:sz w:val="24"/>
          <w:szCs w:val="24"/>
        </w:rPr>
        <w:t xml:space="preserve"> W przypadku wyboru naszej oferty zobowiązujemy się do zawarcia umowy na proponowanych warunkach, w miejscu i terminie wyznaczonym przez Zamawiającego.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przedmiot zamówienia będziemy realizować;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samodzielnie</w:t>
      </w:r>
    </w:p>
    <w:p w:rsidR="00C7137C" w:rsidRPr="00C7137C" w:rsidRDefault="00A06CBD" w:rsidP="00C7137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przy udziale podwykonawców </w:t>
      </w:r>
      <w:r w:rsidRPr="00A06CBD">
        <w:rPr>
          <w:rFonts w:ascii="Times New Roman" w:hAnsi="Times New Roman" w:cs="Times New Roman"/>
          <w:i/>
          <w:sz w:val="20"/>
          <w:szCs w:val="20"/>
        </w:rPr>
        <w:t>*(właściwe zaznaczyć</w:t>
      </w:r>
    </w:p>
    <w:p w:rsidR="00C7137C" w:rsidRPr="00C7137C" w:rsidRDefault="00C7137C" w:rsidP="00C713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1701"/>
        <w:gridCol w:w="3827"/>
        <w:gridCol w:w="3935"/>
      </w:tblGrid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D35461" w:rsidRDefault="00D35461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</w:p>
          <w:p w:rsidR="00A06CBD" w:rsidRPr="002D604E" w:rsidRDefault="00A06CBD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Opis / zakres</w:t>
            </w:r>
          </w:p>
        </w:tc>
        <w:tc>
          <w:tcPr>
            <w:tcW w:w="3935" w:type="dxa"/>
          </w:tcPr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Dane podwykonawcy</w:t>
            </w:r>
          </w:p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  <w:r w:rsidRPr="00A06CBD">
              <w:rPr>
                <w:i/>
              </w:rPr>
              <w:t>(nazwa firmy, imię i nazwisko, jeżeli są znane na etapie składania oferty)</w:t>
            </w: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5C266C" w:rsidRDefault="005C266C" w:rsidP="005C266C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="00D560FF">
        <w:rPr>
          <w:rFonts w:ascii="Times New Roman" w:hAnsi="Times New Roman" w:cs="Times New Roman"/>
          <w:sz w:val="24"/>
          <w:szCs w:val="24"/>
        </w:rPr>
        <w:t>jestem/</w:t>
      </w:r>
      <w:r>
        <w:rPr>
          <w:rFonts w:ascii="Times New Roman" w:hAnsi="Times New Roman" w:cs="Times New Roman"/>
          <w:sz w:val="24"/>
          <w:szCs w:val="24"/>
        </w:rPr>
        <w:t>j</w:t>
      </w:r>
      <w:r w:rsidR="002D604E">
        <w:rPr>
          <w:rFonts w:ascii="Times New Roman" w:hAnsi="Times New Roman" w:cs="Times New Roman"/>
          <w:sz w:val="24"/>
          <w:szCs w:val="24"/>
        </w:rPr>
        <w:t>esteśmy</w:t>
      </w:r>
    </w:p>
    <w:p w:rsidR="005C266C" w:rsidRP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br/>
      </w:r>
      <w:r>
        <w:sym w:font="Wingdings" w:char="F0A8"/>
      </w:r>
      <w:r w:rsidRPr="005C266C">
        <w:rPr>
          <w:rFonts w:ascii="Times New Roman" w:hAnsi="Times New Roman" w:cs="Times New Roman"/>
          <w:sz w:val="24"/>
          <w:szCs w:val="24"/>
        </w:rPr>
        <w:t xml:space="preserve"> mikro przedsiębiorstwem</w:t>
      </w:r>
    </w:p>
    <w:p w:rsid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małym przedsiębiorstwem</w:t>
      </w:r>
    </w:p>
    <w:p w:rsid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średnim przedsiębiorstwem</w:t>
      </w:r>
    </w:p>
    <w:p w:rsidR="00D560FF" w:rsidRDefault="00D560FF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prowadzącym jednoosobową działalność gospodarczą</w:t>
      </w:r>
    </w:p>
    <w:p w:rsidR="00D560FF" w:rsidRPr="005C266C" w:rsidRDefault="00D560FF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osobą fizyczną nieprowadzącą działalności gospodarczej</w:t>
      </w:r>
    </w:p>
    <w:p w:rsidR="00A06CBD" w:rsidRPr="00A82525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 w:rsidR="00D560FF">
        <w:rPr>
          <w:rFonts w:ascii="Times New Roman" w:hAnsi="Times New Roman" w:cs="Times New Roman"/>
          <w:sz w:val="24"/>
          <w:szCs w:val="24"/>
        </w:rPr>
        <w:t xml:space="preserve"> inny rodzaj </w:t>
      </w:r>
      <w:r w:rsidR="002D604E">
        <w:rPr>
          <w:rFonts w:ascii="Times New Roman" w:hAnsi="Times New Roman" w:cs="Times New Roman"/>
          <w:sz w:val="24"/>
          <w:szCs w:val="24"/>
        </w:rPr>
        <w:t>*</w:t>
      </w:r>
      <w:r w:rsidR="002D604E" w:rsidRPr="002D604E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A82525" w:rsidRPr="00A82525" w:rsidRDefault="00A82525" w:rsidP="00A82525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04E" w:rsidRDefault="002D604E" w:rsidP="00A82525">
      <w:pPr>
        <w:pStyle w:val="Akapitzlist"/>
        <w:numPr>
          <w:ilvl w:val="0"/>
          <w:numId w:val="2"/>
        </w:numPr>
        <w:tabs>
          <w:tab w:val="clear" w:pos="6314"/>
          <w:tab w:val="num" w:pos="284"/>
          <w:tab w:val="left" w:pos="426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2525">
        <w:rPr>
          <w:rFonts w:ascii="Times New Roman" w:hAnsi="Times New Roman" w:cs="Times New Roman"/>
          <w:sz w:val="24"/>
          <w:szCs w:val="24"/>
        </w:rPr>
        <w:t>Komunikacja w odniesieniu do informacji, które nie są isto</w:t>
      </w:r>
      <w:r w:rsidR="00A82525">
        <w:rPr>
          <w:rFonts w:ascii="Times New Roman" w:hAnsi="Times New Roman" w:cs="Times New Roman"/>
          <w:sz w:val="24"/>
          <w:szCs w:val="24"/>
        </w:rPr>
        <w:t>tne odbywa się w formie elektronicznej</w:t>
      </w:r>
      <w:r w:rsidRPr="00A82525">
        <w:rPr>
          <w:rFonts w:ascii="Times New Roman" w:hAnsi="Times New Roman" w:cs="Times New Roman"/>
          <w:sz w:val="24"/>
          <w:szCs w:val="24"/>
        </w:rPr>
        <w:t xml:space="preserve"> na adres</w:t>
      </w:r>
      <w:r w:rsidR="00A82525">
        <w:rPr>
          <w:rFonts w:ascii="Times New Roman" w:hAnsi="Times New Roman" w:cs="Times New Roman"/>
          <w:sz w:val="24"/>
          <w:szCs w:val="24"/>
        </w:rPr>
        <w:t xml:space="preserve"> e-mail</w:t>
      </w:r>
      <w:r w:rsidRPr="00A82525">
        <w:rPr>
          <w:rFonts w:ascii="Times New Roman" w:hAnsi="Times New Roman" w:cs="Times New Roman"/>
          <w:sz w:val="24"/>
          <w:szCs w:val="24"/>
        </w:rPr>
        <w:t>:</w:t>
      </w:r>
      <w:r w:rsidR="00A8252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</w:t>
      </w:r>
    </w:p>
    <w:p w:rsidR="007E0037" w:rsidRPr="00A82525" w:rsidRDefault="007E0037" w:rsidP="007E0037">
      <w:pPr>
        <w:pStyle w:val="Akapitzlist"/>
        <w:tabs>
          <w:tab w:val="left" w:pos="426"/>
        </w:tabs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04E" w:rsidRDefault="00A82525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D604E">
        <w:rPr>
          <w:rFonts w:ascii="Times New Roman" w:hAnsi="Times New Roman" w:cs="Times New Roman"/>
          <w:sz w:val="24"/>
          <w:szCs w:val="24"/>
        </w:rPr>
        <w:t>W przypadku wyboru naszej oferty w treści umowy reprezentowani będziemy przez osobę uprawnioną:</w:t>
      </w:r>
    </w:p>
    <w:p w:rsidR="002D604E" w:rsidRDefault="002D604E" w:rsidP="002D604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……………………………………………….……………………………………………………</w:t>
      </w:r>
    </w:p>
    <w:p w:rsidR="002D604E" w:rsidRPr="002D604E" w:rsidRDefault="002D604E" w:rsidP="002D604E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604E">
        <w:rPr>
          <w:rFonts w:ascii="Times New Roman" w:hAnsi="Times New Roman" w:cs="Times New Roman"/>
          <w:i/>
          <w:sz w:val="20"/>
          <w:szCs w:val="20"/>
        </w:rPr>
        <w:t>(imię i nazwisko, funkcja, nr tel. kontaktowego)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wypełnione zostały obowiązki informacyjne przewidziane w art. 13 lub 14 RODO wobec osób fizycznych, od których dane osobowe bezpośrednio lub pośrednio zostały pozyskane w celu ubiegania się o udzielenie zamówienia publicznego w niniejszym postępowaniu.</w:t>
      </w:r>
    </w:p>
    <w:p w:rsidR="00CE48A9" w:rsidRDefault="00CE48A9" w:rsidP="002D604E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37" w:rsidRDefault="007E0037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37" w:rsidRDefault="007E0037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37" w:rsidRDefault="007E0037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37" w:rsidRDefault="007E0037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37" w:rsidRDefault="007E0037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37" w:rsidRDefault="007E0037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37" w:rsidRDefault="007E0037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37" w:rsidRDefault="007E0037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37" w:rsidRDefault="007E0037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37" w:rsidRDefault="007E0037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37" w:rsidRDefault="007E0037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37" w:rsidRDefault="007E0037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37" w:rsidRDefault="007E0037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37" w:rsidRDefault="007E0037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37" w:rsidRDefault="007E0037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37" w:rsidRDefault="007E0037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37" w:rsidRDefault="007E0037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37" w:rsidRDefault="007E0037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37" w:rsidRDefault="007E0037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37" w:rsidRDefault="007E0037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37" w:rsidRDefault="007E0037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37" w:rsidRDefault="007E0037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37" w:rsidRDefault="007E0037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37" w:rsidRDefault="007E0037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37" w:rsidRDefault="007E0037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37" w:rsidRDefault="007E0037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37" w:rsidRDefault="007E0037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37" w:rsidRDefault="007E0037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37" w:rsidRDefault="007E0037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37" w:rsidRDefault="007E0037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37" w:rsidRDefault="007E0037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37" w:rsidRDefault="007E0037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37" w:rsidRDefault="007E0037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37" w:rsidRDefault="007E0037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Pr="00604796" w:rsidRDefault="003624AB" w:rsidP="0078773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4F21" w:rsidRDefault="0078773D" w:rsidP="0078773D">
      <w:r>
        <w:t xml:space="preserve">*Wykonawca Wypełnia tą część formularza, na którą składa ofertę. </w:t>
      </w:r>
    </w:p>
    <w:sectPr w:rsidR="00A34F21" w:rsidSect="00B51F91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E4C"/>
    <w:multiLevelType w:val="hybridMultilevel"/>
    <w:tmpl w:val="BDAAC680"/>
    <w:lvl w:ilvl="0" w:tplc="B53080E6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ascii="Times New Roman" w:eastAsiaTheme="minorHAnsi" w:hAnsi="Times New Roman"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2FD42379"/>
    <w:multiLevelType w:val="hybridMultilevel"/>
    <w:tmpl w:val="E4E6EE34"/>
    <w:lvl w:ilvl="0" w:tplc="0816A4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C40"/>
    <w:multiLevelType w:val="hybridMultilevel"/>
    <w:tmpl w:val="DC9023E6"/>
    <w:lvl w:ilvl="0" w:tplc="E4788EFA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8"/>
        <w:szCs w:val="28"/>
      </w:rPr>
    </w:lvl>
    <w:lvl w:ilvl="1" w:tplc="046E4DF0">
      <w:start w:val="1"/>
      <w:numFmt w:val="decimal"/>
      <w:lvlText w:val="%2."/>
      <w:lvlJc w:val="left"/>
      <w:pPr>
        <w:ind w:left="1647" w:hanging="360"/>
      </w:pPr>
      <w:rPr>
        <w:rFonts w:ascii="Times New Roman" w:eastAsia="Times New Roman" w:hAnsi="Times New Roman" w:cs="Times New Roman"/>
        <w:b w:val="0"/>
      </w:rPr>
    </w:lvl>
    <w:lvl w:ilvl="2" w:tplc="3CDE7B5C">
      <w:start w:val="11"/>
      <w:numFmt w:val="lowerRoman"/>
      <w:lvlText w:val="%3."/>
      <w:lvlJc w:val="left"/>
      <w:pPr>
        <w:ind w:left="2907" w:hanging="720"/>
      </w:pPr>
      <w:rPr>
        <w:rFonts w:hint="default"/>
      </w:rPr>
    </w:lvl>
    <w:lvl w:ilvl="3" w:tplc="DD4C3BDC">
      <w:start w:val="1"/>
      <w:numFmt w:val="lowerLetter"/>
      <w:lvlText w:val="%4)"/>
      <w:lvlJc w:val="left"/>
      <w:pPr>
        <w:ind w:left="3087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B0DA3514">
      <w:start w:val="1"/>
      <w:numFmt w:val="decimal"/>
      <w:lvlText w:val="%6)"/>
      <w:lvlJc w:val="left"/>
      <w:pPr>
        <w:ind w:left="4707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DF71A3"/>
    <w:multiLevelType w:val="hybridMultilevel"/>
    <w:tmpl w:val="5CF8ED74"/>
    <w:lvl w:ilvl="0" w:tplc="41F48B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E48A9"/>
    <w:rsid w:val="00091B2E"/>
    <w:rsid w:val="00135C7E"/>
    <w:rsid w:val="00156F7A"/>
    <w:rsid w:val="001674DF"/>
    <w:rsid w:val="00185CD4"/>
    <w:rsid w:val="001A34B9"/>
    <w:rsid w:val="002033C7"/>
    <w:rsid w:val="0024708E"/>
    <w:rsid w:val="002C713D"/>
    <w:rsid w:val="002D604E"/>
    <w:rsid w:val="002E7655"/>
    <w:rsid w:val="002F5794"/>
    <w:rsid w:val="003624AB"/>
    <w:rsid w:val="00365642"/>
    <w:rsid w:val="00407BA5"/>
    <w:rsid w:val="00435219"/>
    <w:rsid w:val="00540019"/>
    <w:rsid w:val="00546514"/>
    <w:rsid w:val="00596AC5"/>
    <w:rsid w:val="005C266C"/>
    <w:rsid w:val="005D4A5D"/>
    <w:rsid w:val="005D77EA"/>
    <w:rsid w:val="00603075"/>
    <w:rsid w:val="006048E2"/>
    <w:rsid w:val="00617A9D"/>
    <w:rsid w:val="00681777"/>
    <w:rsid w:val="00693299"/>
    <w:rsid w:val="006D1ABE"/>
    <w:rsid w:val="006F44A8"/>
    <w:rsid w:val="0078773D"/>
    <w:rsid w:val="007E0037"/>
    <w:rsid w:val="00844193"/>
    <w:rsid w:val="008A4880"/>
    <w:rsid w:val="008E68C7"/>
    <w:rsid w:val="009022FA"/>
    <w:rsid w:val="00951CF2"/>
    <w:rsid w:val="009A571D"/>
    <w:rsid w:val="009B3854"/>
    <w:rsid w:val="00A0373D"/>
    <w:rsid w:val="00A06CBD"/>
    <w:rsid w:val="00A34F21"/>
    <w:rsid w:val="00A55CEB"/>
    <w:rsid w:val="00A82525"/>
    <w:rsid w:val="00A83DE7"/>
    <w:rsid w:val="00AE5011"/>
    <w:rsid w:val="00B228F6"/>
    <w:rsid w:val="00B51F91"/>
    <w:rsid w:val="00B66EE3"/>
    <w:rsid w:val="00BA2B68"/>
    <w:rsid w:val="00BC6A79"/>
    <w:rsid w:val="00BE74F5"/>
    <w:rsid w:val="00C7137C"/>
    <w:rsid w:val="00C75E02"/>
    <w:rsid w:val="00CD45B7"/>
    <w:rsid w:val="00CE48A9"/>
    <w:rsid w:val="00D0563B"/>
    <w:rsid w:val="00D20EF1"/>
    <w:rsid w:val="00D35461"/>
    <w:rsid w:val="00D560FF"/>
    <w:rsid w:val="00D71D4B"/>
    <w:rsid w:val="00DE456C"/>
    <w:rsid w:val="00E507C7"/>
    <w:rsid w:val="00E5549A"/>
    <w:rsid w:val="00EB0C62"/>
    <w:rsid w:val="00ED3470"/>
    <w:rsid w:val="00FA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8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E4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A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E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6CB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048E2"/>
  </w:style>
  <w:style w:type="paragraph" w:customStyle="1" w:styleId="ListParagraph">
    <w:name w:val="List Paragraph"/>
    <w:basedOn w:val="Normalny"/>
    <w:uiPriority w:val="34"/>
    <w:qFormat/>
    <w:rsid w:val="00156F7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892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47</cp:revision>
  <dcterms:created xsi:type="dcterms:W3CDTF">2021-04-08T08:38:00Z</dcterms:created>
  <dcterms:modified xsi:type="dcterms:W3CDTF">2024-06-13T06:39:00Z</dcterms:modified>
</cp:coreProperties>
</file>