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78773D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kontaktowy: …………………… ePUAP: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435219" w:rsidRDefault="0043521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68A" w:rsidRDefault="00CE48A9" w:rsidP="00A0568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Przystępując do postępowania prowadzonego w trybie </w:t>
      </w:r>
      <w:r w:rsidR="00596AC5">
        <w:rPr>
          <w:rFonts w:ascii="Times New Roman" w:hAnsi="Times New Roman" w:cs="Times New Roman"/>
          <w:sz w:val="24"/>
          <w:szCs w:val="24"/>
        </w:rPr>
        <w:t>podstawowym bez negocjacji</w:t>
      </w:r>
      <w:r w:rsidRPr="00604796">
        <w:rPr>
          <w:rFonts w:ascii="Times New Roman" w:hAnsi="Times New Roman" w:cs="Times New Roman"/>
          <w:sz w:val="24"/>
          <w:szCs w:val="24"/>
        </w:rPr>
        <w:t xml:space="preserve"> zmierzającego do udzielenia zamówienia publicznego </w:t>
      </w:r>
      <w:r w:rsidR="00A0568A">
        <w:rPr>
          <w:rFonts w:ascii="Times New Roman" w:hAnsi="Times New Roman" w:cs="Times New Roman"/>
          <w:sz w:val="24"/>
          <w:szCs w:val="24"/>
        </w:rPr>
        <w:t>na zadanie pn.:</w:t>
      </w:r>
      <w:r w:rsidR="00435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B86" w:rsidRDefault="001C0B86" w:rsidP="00933D2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Remont DP 1120C relacji [Lipka] – gr. woj. – Sępólno Krajeńskie </w:t>
      </w:r>
    </w:p>
    <w:p w:rsidR="001C0B86" w:rsidRDefault="001C0B86" w:rsidP="00933D2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odcinkach o łącznej długości 1,522 km </w:t>
      </w:r>
    </w:p>
    <w:p w:rsidR="00A0568A" w:rsidRDefault="001C0B86" w:rsidP="00933D2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zlokalizowanych pomiędzy km 0+000, a km 1+020 oraz km 2+778, a km 3+280 jej przebiegu</w:t>
      </w:r>
    </w:p>
    <w:p w:rsidR="00A0568A" w:rsidRDefault="00A0568A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43521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E48A9" w:rsidRPr="00CE48A9">
        <w:rPr>
          <w:rFonts w:ascii="Times New Roman" w:hAnsi="Times New Roman" w:cs="Times New Roman"/>
          <w:sz w:val="24"/>
          <w:szCs w:val="24"/>
        </w:rPr>
        <w:t>kładam/y ofertę na wykonanie zamówienia zgodnie z opisem przedmiotu zamówienia zawartym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1F1">
        <w:rPr>
          <w:rFonts w:ascii="Times New Roman" w:hAnsi="Times New Roman" w:cs="Times New Roman"/>
          <w:sz w:val="24"/>
          <w:szCs w:val="24"/>
        </w:rPr>
        <w:br/>
      </w:r>
      <w:r w:rsidR="00CE48A9" w:rsidRPr="00CE48A9">
        <w:rPr>
          <w:rFonts w:ascii="Times New Roman" w:hAnsi="Times New Roman" w:cs="Times New Roman"/>
          <w:sz w:val="24"/>
          <w:szCs w:val="24"/>
        </w:rPr>
        <w:t xml:space="preserve">w specyfikacji warunków zamówienia za </w:t>
      </w:r>
      <w:r w:rsidR="00CE48A9"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="00CE48A9"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435219" w:rsidRDefault="0043521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596AC5" w:rsidRPr="00C0279B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596AC5" w:rsidRDefault="00596AC5" w:rsidP="00A0568A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..........................................................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A0568A" w:rsidRPr="00A0568A" w:rsidRDefault="00A0568A" w:rsidP="00A0568A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</w:p>
    <w:p w:rsidR="00435219" w:rsidRDefault="00596AC5" w:rsidP="00596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m-cy (min. 36 m-cy) </w:t>
      </w: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 w:rsidR="001A34B9">
        <w:rPr>
          <w:rFonts w:ascii="Times New Roman" w:hAnsi="Times New Roman" w:cs="Times New Roman"/>
          <w:sz w:val="24"/>
          <w:szCs w:val="24"/>
        </w:rPr>
        <w:t xml:space="preserve"> 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B601F3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podanym we wzorze umowy, tj. </w:t>
      </w:r>
      <w:r w:rsidR="00C201F1">
        <w:rPr>
          <w:rFonts w:ascii="Times New Roman" w:hAnsi="Times New Roman" w:cs="Times New Roman"/>
          <w:sz w:val="24"/>
          <w:szCs w:val="24"/>
        </w:rPr>
        <w:br/>
        <w:t xml:space="preserve">w terminie </w:t>
      </w:r>
      <w:r w:rsidR="00B601F3" w:rsidRPr="00B601F3">
        <w:rPr>
          <w:rFonts w:ascii="Times New Roman" w:hAnsi="Times New Roman" w:cs="Times New Roman"/>
          <w:sz w:val="24"/>
          <w:szCs w:val="24"/>
        </w:rPr>
        <w:t>4</w:t>
      </w:r>
      <w:r w:rsidR="00933D28" w:rsidRPr="00B601F3">
        <w:rPr>
          <w:rFonts w:ascii="Times New Roman" w:hAnsi="Times New Roman" w:cs="Times New Roman"/>
          <w:sz w:val="24"/>
          <w:szCs w:val="24"/>
        </w:rPr>
        <w:t xml:space="preserve"> miesięcy</w:t>
      </w:r>
      <w:r w:rsidR="002F5794">
        <w:rPr>
          <w:rFonts w:ascii="Times New Roman" w:hAnsi="Times New Roman" w:cs="Times New Roman"/>
          <w:sz w:val="24"/>
          <w:szCs w:val="24"/>
        </w:rPr>
        <w:t xml:space="preserve"> </w:t>
      </w:r>
      <w:r w:rsidR="00D35461">
        <w:rPr>
          <w:rFonts w:ascii="Times New Roman" w:hAnsi="Times New Roman" w:cs="Times New Roman"/>
          <w:sz w:val="24"/>
          <w:szCs w:val="24"/>
        </w:rPr>
        <w:t>od dnia podpisania umowy</w:t>
      </w:r>
      <w:r w:rsidR="00D560FF">
        <w:rPr>
          <w:rFonts w:ascii="Times New Roman" w:hAnsi="Times New Roman" w:cs="Times New Roman"/>
          <w:sz w:val="24"/>
          <w:szCs w:val="24"/>
        </w:rPr>
        <w:t xml:space="preserve">, nie </w:t>
      </w:r>
      <w:r w:rsidR="00C201F1">
        <w:rPr>
          <w:rFonts w:ascii="Times New Roman" w:hAnsi="Times New Roman" w:cs="Times New Roman"/>
          <w:sz w:val="24"/>
          <w:szCs w:val="24"/>
        </w:rPr>
        <w:t xml:space="preserve">później niż do </w:t>
      </w:r>
      <w:r w:rsidR="00B601F3" w:rsidRPr="00B601F3">
        <w:rPr>
          <w:rFonts w:ascii="Times New Roman" w:hAnsi="Times New Roman" w:cs="Times New Roman"/>
          <w:sz w:val="24"/>
          <w:szCs w:val="24"/>
        </w:rPr>
        <w:t>15 września 2024</w:t>
      </w:r>
      <w:r w:rsidR="00D560FF" w:rsidRPr="00B601F3">
        <w:rPr>
          <w:rFonts w:ascii="Times New Roman" w:hAnsi="Times New Roman" w:cs="Times New Roman"/>
          <w:sz w:val="24"/>
          <w:szCs w:val="24"/>
        </w:rPr>
        <w:t xml:space="preserve"> roku</w:t>
      </w:r>
      <w:r w:rsidR="00D35461" w:rsidRPr="00B601F3">
        <w:rPr>
          <w:rFonts w:ascii="Times New Roman" w:hAnsi="Times New Roman" w:cs="Times New Roman"/>
          <w:sz w:val="24"/>
          <w:szCs w:val="24"/>
        </w:rPr>
        <w:t>.</w:t>
      </w:r>
    </w:p>
    <w:p w:rsidR="001674DF" w:rsidRPr="002F5794" w:rsidRDefault="00A06CBD" w:rsidP="001674DF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33D28" w:rsidRDefault="00933D28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33D28" w:rsidRDefault="00933D28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1701"/>
        <w:gridCol w:w="3827"/>
        <w:gridCol w:w="3935"/>
      </w:tblGrid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35461" w:rsidRDefault="00D35461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</w:p>
          <w:p w:rsidR="00A06CBD" w:rsidRPr="002D604E" w:rsidRDefault="00A06CBD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C266C" w:rsidRDefault="005C266C" w:rsidP="005C266C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D560FF">
        <w:rPr>
          <w:rFonts w:ascii="Times New Roman" w:hAnsi="Times New Roman" w:cs="Times New Roman"/>
          <w:sz w:val="24"/>
          <w:szCs w:val="24"/>
        </w:rPr>
        <w:t>jestem/</w:t>
      </w:r>
      <w:r>
        <w:rPr>
          <w:rFonts w:ascii="Times New Roman" w:hAnsi="Times New Roman" w:cs="Times New Roman"/>
          <w:sz w:val="24"/>
          <w:szCs w:val="24"/>
        </w:rPr>
        <w:t>j</w:t>
      </w:r>
      <w:r w:rsidR="002D604E">
        <w:rPr>
          <w:rFonts w:ascii="Times New Roman" w:hAnsi="Times New Roman" w:cs="Times New Roman"/>
          <w:sz w:val="24"/>
          <w:szCs w:val="24"/>
        </w:rPr>
        <w:t>esteśmy</w:t>
      </w:r>
    </w:p>
    <w:p w:rsidR="005C266C" w:rsidRP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br/>
      </w:r>
      <w:r>
        <w:sym w:font="Wingdings" w:char="F0A8"/>
      </w:r>
      <w:r w:rsidRPr="005C266C">
        <w:rPr>
          <w:rFonts w:ascii="Times New Roman" w:hAnsi="Times New Roman" w:cs="Times New Roman"/>
          <w:sz w:val="24"/>
          <w:szCs w:val="24"/>
        </w:rPr>
        <w:t xml:space="preserve"> mikro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małym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średnim przedsiębiorstwem</w:t>
      </w:r>
    </w:p>
    <w:p w:rsidR="00D560FF" w:rsidRDefault="00D560FF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prowadzącym jednoosobową działalność gospodarczą</w:t>
      </w:r>
    </w:p>
    <w:p w:rsidR="00D560FF" w:rsidRPr="005C266C" w:rsidRDefault="00D560FF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osobą fizyczną nieprowadzącą działalności gospodarczej</w:t>
      </w:r>
    </w:p>
    <w:p w:rsidR="00A06CBD" w:rsidRPr="00A82525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="00D560FF">
        <w:rPr>
          <w:rFonts w:ascii="Times New Roman" w:hAnsi="Times New Roman" w:cs="Times New Roman"/>
          <w:sz w:val="24"/>
          <w:szCs w:val="24"/>
        </w:rPr>
        <w:t xml:space="preserve"> inny rodzaj </w:t>
      </w:r>
      <w:r w:rsidR="002D604E">
        <w:rPr>
          <w:rFonts w:ascii="Times New Roman" w:hAnsi="Times New Roman" w:cs="Times New Roman"/>
          <w:sz w:val="24"/>
          <w:szCs w:val="24"/>
        </w:rPr>
        <w:t>*</w:t>
      </w:r>
      <w:r w:rsidR="002D604E"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A82525" w:rsidRPr="00A82525" w:rsidRDefault="00A82525" w:rsidP="00A82525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A82525" w:rsidRDefault="002D604E" w:rsidP="00A82525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2525">
        <w:rPr>
          <w:rFonts w:ascii="Times New Roman" w:hAnsi="Times New Roman" w:cs="Times New Roman"/>
          <w:sz w:val="24"/>
          <w:szCs w:val="24"/>
        </w:rPr>
        <w:t>Komunikacja w odniesieniu do informacji, które nie są isto</w:t>
      </w:r>
      <w:r w:rsidR="00A82525">
        <w:rPr>
          <w:rFonts w:ascii="Times New Roman" w:hAnsi="Times New Roman" w:cs="Times New Roman"/>
          <w:sz w:val="24"/>
          <w:szCs w:val="24"/>
        </w:rPr>
        <w:t>tne odbywa się w formie elektronicznej</w:t>
      </w:r>
      <w:r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Pr="00A82525">
        <w:rPr>
          <w:rFonts w:ascii="Times New Roman" w:hAnsi="Times New Roman" w:cs="Times New Roman"/>
          <w:sz w:val="24"/>
          <w:szCs w:val="24"/>
        </w:rPr>
        <w:t>:</w:t>
      </w:r>
      <w:r w:rsidR="00A825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2D604E" w:rsidRDefault="00A82525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CE48A9" w:rsidP="00A0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A34F21" w:rsidRDefault="00A34F21" w:rsidP="0078773D"/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2FD42379"/>
    <w:multiLevelType w:val="hybridMultilevel"/>
    <w:tmpl w:val="E4E6EE34"/>
    <w:lvl w:ilvl="0" w:tplc="0816A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DF71A3"/>
    <w:multiLevelType w:val="hybridMultilevel"/>
    <w:tmpl w:val="5CF8ED74"/>
    <w:lvl w:ilvl="0" w:tplc="41F48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91B2E"/>
    <w:rsid w:val="00135C7E"/>
    <w:rsid w:val="001674DF"/>
    <w:rsid w:val="00185CD4"/>
    <w:rsid w:val="001A34B9"/>
    <w:rsid w:val="001C0B86"/>
    <w:rsid w:val="002033C7"/>
    <w:rsid w:val="0024708E"/>
    <w:rsid w:val="002D604E"/>
    <w:rsid w:val="002E7655"/>
    <w:rsid w:val="002F5794"/>
    <w:rsid w:val="003624AB"/>
    <w:rsid w:val="00365642"/>
    <w:rsid w:val="00407BA5"/>
    <w:rsid w:val="004108CF"/>
    <w:rsid w:val="00435219"/>
    <w:rsid w:val="004D5EDD"/>
    <w:rsid w:val="00596AC5"/>
    <w:rsid w:val="005C266C"/>
    <w:rsid w:val="005D4A5D"/>
    <w:rsid w:val="00617A9D"/>
    <w:rsid w:val="00693299"/>
    <w:rsid w:val="006D1ABE"/>
    <w:rsid w:val="006F44A8"/>
    <w:rsid w:val="0078773D"/>
    <w:rsid w:val="00844193"/>
    <w:rsid w:val="008A4880"/>
    <w:rsid w:val="008E68C7"/>
    <w:rsid w:val="009022FA"/>
    <w:rsid w:val="00933D28"/>
    <w:rsid w:val="00951CF2"/>
    <w:rsid w:val="009A571D"/>
    <w:rsid w:val="009B3854"/>
    <w:rsid w:val="009D60F6"/>
    <w:rsid w:val="009F753D"/>
    <w:rsid w:val="00A0373D"/>
    <w:rsid w:val="00A0568A"/>
    <w:rsid w:val="00A06CBD"/>
    <w:rsid w:val="00A34F21"/>
    <w:rsid w:val="00A55CEB"/>
    <w:rsid w:val="00A82525"/>
    <w:rsid w:val="00A83DE7"/>
    <w:rsid w:val="00AE5011"/>
    <w:rsid w:val="00B228F6"/>
    <w:rsid w:val="00B51F91"/>
    <w:rsid w:val="00B601F3"/>
    <w:rsid w:val="00B66EE3"/>
    <w:rsid w:val="00BA0C32"/>
    <w:rsid w:val="00BA2B68"/>
    <w:rsid w:val="00BC6A79"/>
    <w:rsid w:val="00BE74F5"/>
    <w:rsid w:val="00C07610"/>
    <w:rsid w:val="00C201F1"/>
    <w:rsid w:val="00CD45B7"/>
    <w:rsid w:val="00CE48A9"/>
    <w:rsid w:val="00D35461"/>
    <w:rsid w:val="00D560FF"/>
    <w:rsid w:val="00D71D4B"/>
    <w:rsid w:val="00DE456C"/>
    <w:rsid w:val="00E507C7"/>
    <w:rsid w:val="00E5549A"/>
    <w:rsid w:val="00E9606C"/>
    <w:rsid w:val="00EB0C62"/>
    <w:rsid w:val="00ED3470"/>
    <w:rsid w:val="00F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49</cp:revision>
  <dcterms:created xsi:type="dcterms:W3CDTF">2021-04-08T08:38:00Z</dcterms:created>
  <dcterms:modified xsi:type="dcterms:W3CDTF">2024-04-11T09:27:00Z</dcterms:modified>
</cp:coreProperties>
</file>