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el. kontaktowy: 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8A" w:rsidRDefault="00CE48A9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A0568A">
        <w:rPr>
          <w:rFonts w:ascii="Times New Roman" w:hAnsi="Times New Roman" w:cs="Times New Roman"/>
          <w:sz w:val="24"/>
          <w:szCs w:val="24"/>
        </w:rPr>
        <w:t>na zadanie pn.: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EE" w:rsidRDefault="00192AEE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2AEE" w:rsidRDefault="00192AEE" w:rsidP="00192AEE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Budowa chodników w ciągu dróg publicznych kategorii powiatowej </w:t>
      </w:r>
    </w:p>
    <w:p w:rsidR="00192AEE" w:rsidRDefault="00192AEE" w:rsidP="00192AEE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należących do Powiatu Sępoleńskiego </w:t>
      </w:r>
    </w:p>
    <w:p w:rsidR="00A0568A" w:rsidRPr="00192AEE" w:rsidRDefault="00A0568A" w:rsidP="00192AE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E48A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48A9"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F1">
        <w:rPr>
          <w:rFonts w:ascii="Times New Roman" w:hAnsi="Times New Roman" w:cs="Times New Roman"/>
          <w:sz w:val="24"/>
          <w:szCs w:val="24"/>
        </w:rPr>
        <w:br/>
      </w:r>
      <w:r w:rsidR="00CE48A9"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 xml:space="preserve">Przebudowa DP 1116C relacji [Stare Gronowo] – gr. woj. – Piaseczno na odc. od km 11+676 do km 12+330 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>ETAP IV: budowa drogi dla pieszych oraz dla pieszych i rowerów na odc. o dł. 0,34005 km ulokowanym pomiędzy km 11+830,60 a km 12+170,65 jej przebiegu w m. Piaseczno, gm. Sępólno Krajeńskie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Default="00596AC5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="00D14A24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A0568A" w:rsidRPr="00A0568A" w:rsidRDefault="00A0568A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D14A24" w:rsidRDefault="00596AC5" w:rsidP="00436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4A24" w:rsidRDefault="00D14A24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78F" w:rsidRDefault="0043678F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1F1" w:rsidRDefault="00435219" w:rsidP="00C20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część 2*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 xml:space="preserve">Przebudowa DP 1105C relacji Dąbrowa – Kamień Krajeński na odc. o dł. 0,394 km ulokowanym pomiędzy km 7+667, a km 8+061 jej przebiegu w zakresie budowy drogi dla pieszych i rowerów w m. Dąbrowa/Kamień Krajeński, gm. Kamień Krajeński. </w:t>
      </w:r>
    </w:p>
    <w:p w:rsidR="00D14A24" w:rsidRPr="00D14A24" w:rsidRDefault="00D14A24" w:rsidP="00D14A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4A24">
        <w:rPr>
          <w:rFonts w:ascii="Times New Roman" w:hAnsi="Times New Roman"/>
          <w:b/>
          <w:sz w:val="24"/>
          <w:szCs w:val="24"/>
        </w:rPr>
        <w:t>ETAP I: odc. o dł. 0,326 km ulokowany pomiędzy km 7+730, a km 8+056 przebiegu drogi.</w:t>
      </w:r>
    </w:p>
    <w:p w:rsidR="0078773D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01F1" w:rsidRPr="00435219" w:rsidRDefault="00C201F1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...........................................</w:t>
      </w:r>
      <w:r w:rsidR="00D14A24">
        <w:rPr>
          <w:rFonts w:ascii="Cambria" w:eastAsia="Calibri" w:hAnsi="Cambria" w:cs="Times New Roman"/>
          <w:bCs/>
          <w:sz w:val="24"/>
          <w:szCs w:val="24"/>
        </w:rPr>
        <w:t>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D14A24" w:rsidRDefault="00D14A24" w:rsidP="00D14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(min. 36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4A24" w:rsidRPr="0043678F" w:rsidRDefault="00D14A24" w:rsidP="0043678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Pr="00D14A24" w:rsidRDefault="00A06CBD" w:rsidP="00D14A24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4A24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43678F">
        <w:rPr>
          <w:rFonts w:ascii="Times New Roman" w:hAnsi="Times New Roman" w:cs="Times New Roman"/>
          <w:sz w:val="24"/>
          <w:szCs w:val="24"/>
        </w:rPr>
        <w:br/>
        <w:t>w terminie 1 miesiąca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201F1">
        <w:rPr>
          <w:rFonts w:ascii="Times New Roman" w:hAnsi="Times New Roman" w:cs="Times New Roman"/>
          <w:sz w:val="24"/>
          <w:szCs w:val="24"/>
        </w:rPr>
        <w:t>później niż do 30 listopada 2023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A0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>*</w:t>
      </w:r>
      <w:r w:rsidRPr="00C201F1">
        <w:rPr>
          <w:rFonts w:ascii="Times New Roman" w:hAnsi="Times New Roman" w:cs="Times New Roman"/>
        </w:rPr>
        <w:t>Wykonawca Wypełnia tą część formularza, na którą składa ofertę.</w:t>
      </w:r>
      <w:r>
        <w:t xml:space="preserve">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92AEE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43678F"/>
    <w:rsid w:val="00596AC5"/>
    <w:rsid w:val="005C266C"/>
    <w:rsid w:val="005D4A5D"/>
    <w:rsid w:val="006144DD"/>
    <w:rsid w:val="00617A9D"/>
    <w:rsid w:val="00676AE5"/>
    <w:rsid w:val="00693299"/>
    <w:rsid w:val="006D1ABE"/>
    <w:rsid w:val="006F44A8"/>
    <w:rsid w:val="0078773D"/>
    <w:rsid w:val="00844193"/>
    <w:rsid w:val="008A4880"/>
    <w:rsid w:val="008E68C7"/>
    <w:rsid w:val="009022FA"/>
    <w:rsid w:val="00951CF2"/>
    <w:rsid w:val="009A571D"/>
    <w:rsid w:val="009B3854"/>
    <w:rsid w:val="009F753D"/>
    <w:rsid w:val="00A0373D"/>
    <w:rsid w:val="00A0568A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043D8"/>
    <w:rsid w:val="00C201F1"/>
    <w:rsid w:val="00CD45B7"/>
    <w:rsid w:val="00CE48A9"/>
    <w:rsid w:val="00D14A24"/>
    <w:rsid w:val="00D35461"/>
    <w:rsid w:val="00D560FF"/>
    <w:rsid w:val="00D71D4B"/>
    <w:rsid w:val="00DE456C"/>
    <w:rsid w:val="00E507C7"/>
    <w:rsid w:val="00E5549A"/>
    <w:rsid w:val="00E9606C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14A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45</cp:revision>
  <dcterms:created xsi:type="dcterms:W3CDTF">2021-04-08T08:38:00Z</dcterms:created>
  <dcterms:modified xsi:type="dcterms:W3CDTF">2023-10-04T10:16:00Z</dcterms:modified>
</cp:coreProperties>
</file>