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5E" w:rsidRPr="0047725E" w:rsidRDefault="003B6F1E" w:rsidP="0047725E">
      <w:pPr>
        <w:tabs>
          <w:tab w:val="right" w:pos="8080"/>
        </w:tabs>
        <w:spacing w:after="0" w:line="240" w:lineRule="auto"/>
        <w:ind w:left="-284" w:firstLine="284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4</w:t>
      </w:r>
      <w:r w:rsidR="0047725E" w:rsidRPr="0047725E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725E">
        <w:rPr>
          <w:rFonts w:ascii="Times New Roman" w:hAnsi="Times New Roman"/>
          <w:b/>
          <w:sz w:val="24"/>
          <w:szCs w:val="24"/>
          <w:u w:val="single"/>
        </w:rPr>
        <w:t>WYKAZ ROBÓT BUDOWLANYCH</w:t>
      </w: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25E">
        <w:rPr>
          <w:rFonts w:ascii="Times New Roman" w:hAnsi="Times New Roman"/>
          <w:sz w:val="24"/>
          <w:szCs w:val="24"/>
        </w:rPr>
        <w:t xml:space="preserve">Wykaz robót budowlanych wykonanych przez Wykonawcę w okresie ostatnich 5 lat przed upływem terminu składania ofert, a jeżeli okres prowadzenia działalności jest krótszy – </w:t>
      </w:r>
      <w:r w:rsidRPr="0047725E">
        <w:rPr>
          <w:rFonts w:ascii="Times New Roman" w:hAnsi="Times New Roman"/>
          <w:sz w:val="24"/>
          <w:szCs w:val="24"/>
        </w:rPr>
        <w:br/>
        <w:t xml:space="preserve">w tym okresie – składany na potwierdzenie spełnienia warunku udziału w postępowaniu </w:t>
      </w:r>
      <w:r w:rsidRPr="0047725E">
        <w:rPr>
          <w:rFonts w:ascii="Times New Roman" w:hAnsi="Times New Roman"/>
          <w:sz w:val="24"/>
          <w:szCs w:val="24"/>
        </w:rPr>
        <w:br/>
        <w:t>o udzielenie zamówienia publicznego pod nazwą:</w:t>
      </w:r>
    </w:p>
    <w:p w:rsidR="0047725E" w:rsidRDefault="0047725E" w:rsidP="0047725E">
      <w:pPr>
        <w:pStyle w:val="Tekstpodstawowy"/>
        <w:rPr>
          <w:b/>
        </w:rPr>
      </w:pPr>
    </w:p>
    <w:p w:rsidR="006F4047" w:rsidRDefault="005137B5" w:rsidP="005137B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Przebudowa DP 1114C relacji Wałdowo – Olszewka na wybranych odcinkach</w:t>
      </w:r>
    </w:p>
    <w:p w:rsidR="005137B5" w:rsidRDefault="005137B5" w:rsidP="005137B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o łącznej długości ok. 1,5 km</w:t>
      </w:r>
    </w:p>
    <w:p w:rsidR="006F4047" w:rsidRDefault="006F4047" w:rsidP="005137B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725E" w:rsidRPr="0047725E" w:rsidRDefault="0047725E" w:rsidP="0047725E">
      <w:pPr>
        <w:pStyle w:val="Tekstpodstawowy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1843"/>
        <w:gridCol w:w="2126"/>
        <w:gridCol w:w="1701"/>
      </w:tblGrid>
      <w:tr w:rsidR="0047725E" w:rsidRPr="0047725E" w:rsidTr="003B4F56">
        <w:tc>
          <w:tcPr>
            <w:tcW w:w="567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l.p.</w:t>
            </w:r>
          </w:p>
        </w:tc>
        <w:tc>
          <w:tcPr>
            <w:tcW w:w="3686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Opis wykonanych robót 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(nazwa, rodzaj, zakres) </w:t>
            </w:r>
          </w:p>
        </w:tc>
        <w:tc>
          <w:tcPr>
            <w:tcW w:w="1843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Wartość robót w PLN brutto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Okres realizacji robót zgodnie </w:t>
            </w:r>
            <w:r w:rsidRPr="0047725E">
              <w:rPr>
                <w:b/>
              </w:rPr>
              <w:br/>
              <w:t>z protokółem odbioru końcowego robót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ind w:firstLine="153"/>
              <w:jc w:val="center"/>
              <w:rPr>
                <w:b/>
              </w:rPr>
            </w:pPr>
            <w:r w:rsidRPr="0047725E">
              <w:rPr>
                <w:b/>
              </w:rPr>
              <w:t>Miejsce wykonania robót</w:t>
            </w: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1.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2.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045AB">
        <w:trPr>
          <w:trHeight w:val="388"/>
        </w:trPr>
        <w:tc>
          <w:tcPr>
            <w:tcW w:w="567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3045AB" w:rsidRPr="0047725E" w:rsidTr="003B4F56">
        <w:trPr>
          <w:trHeight w:val="151"/>
        </w:trPr>
        <w:tc>
          <w:tcPr>
            <w:tcW w:w="567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rPr>
                <w:b/>
              </w:rPr>
            </w:pPr>
          </w:p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</w:tr>
      <w:tr w:rsidR="0047725E" w:rsidRPr="001E5A85" w:rsidTr="003B4F56">
        <w:trPr>
          <w:trHeight w:val="277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</w:tcPr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</w:tbl>
    <w:p w:rsidR="0047725E" w:rsidRPr="0023246F" w:rsidRDefault="0047725E" w:rsidP="0047725E">
      <w:pPr>
        <w:pStyle w:val="Tekstpodstawowy"/>
        <w:rPr>
          <w:rFonts w:ascii="Cambria" w:hAnsi="Cambria"/>
          <w:b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iCs/>
          <w:sz w:val="18"/>
          <w:szCs w:val="18"/>
        </w:rPr>
      </w:pPr>
      <w:r w:rsidRPr="0023246F">
        <w:rPr>
          <w:rFonts w:ascii="Cambria" w:hAnsi="Cambria"/>
          <w:sz w:val="24"/>
          <w:szCs w:val="24"/>
        </w:rPr>
        <w:t xml:space="preserve">   </w:t>
      </w:r>
    </w:p>
    <w:p w:rsidR="0047725E" w:rsidRPr="0023246F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3045A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3045AB">
        <w:rPr>
          <w:rFonts w:ascii="Times New Roman" w:hAnsi="Times New Roman"/>
          <w:i/>
          <w:color w:val="FF0000"/>
        </w:rPr>
        <w:t xml:space="preserve">Należy wykazać co najmniej trzy roboty budowlane o wartości nie mniejszej </w:t>
      </w:r>
      <w:r w:rsidR="003045AB" w:rsidRPr="003045AB">
        <w:rPr>
          <w:rFonts w:ascii="Times New Roman" w:hAnsi="Times New Roman"/>
          <w:i/>
          <w:color w:val="FF0000"/>
        </w:rPr>
        <w:t>niż 1 000 000,00 PLN brutto każda oraz jedna robota w zakresie mostowej o wartości nie mniejszej niż 500 000,00 PLN</w:t>
      </w:r>
      <w:r w:rsidRPr="003045AB">
        <w:rPr>
          <w:rFonts w:ascii="Times New Roman" w:hAnsi="Times New Roman"/>
          <w:i/>
          <w:color w:val="FF0000"/>
        </w:rPr>
        <w:t xml:space="preserve"> 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Do powyższego wykazu wymagane jest dołączenie dokumentów potwierdzających, że roboty w nim wymienione zostały wykonane zgodnie z zasadami sztuki budowlanej i prawidłowo ukończone.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polegania na osobach zdolnych do wykonania zamówienia wywodzących się z zasobów innych podmiotów, należy przedstawić pisemne zobowiązanie tych podmiotów do oddania do dyspozycji Wykonawcy tych osób na okres korzystania z nich przy wykonywaniu zamówienia.</w:t>
      </w:r>
    </w:p>
    <w:p w:rsidR="0047725E" w:rsidRPr="003045AB" w:rsidRDefault="0047725E" w:rsidP="0047725E">
      <w:pPr>
        <w:tabs>
          <w:tab w:val="right" w:pos="8080"/>
        </w:tabs>
        <w:spacing w:after="0" w:line="240" w:lineRule="auto"/>
        <w:rPr>
          <w:rFonts w:ascii="Cambria" w:hAnsi="Cambria"/>
          <w:b/>
          <w:i/>
          <w:iCs/>
          <w:sz w:val="24"/>
          <w:szCs w:val="24"/>
        </w:rPr>
      </w:pPr>
    </w:p>
    <w:sectPr w:rsidR="0047725E" w:rsidRPr="003045AB" w:rsidSect="0047725E">
      <w:pgSz w:w="11906" w:h="16838"/>
      <w:pgMar w:top="993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7725E"/>
    <w:rsid w:val="00067F80"/>
    <w:rsid w:val="000B7861"/>
    <w:rsid w:val="000F2709"/>
    <w:rsid w:val="0024708E"/>
    <w:rsid w:val="002D4C5B"/>
    <w:rsid w:val="002E4D78"/>
    <w:rsid w:val="002E7655"/>
    <w:rsid w:val="003045AB"/>
    <w:rsid w:val="003B6F1E"/>
    <w:rsid w:val="0047725E"/>
    <w:rsid w:val="005137B5"/>
    <w:rsid w:val="0052655E"/>
    <w:rsid w:val="00607F1B"/>
    <w:rsid w:val="006F4047"/>
    <w:rsid w:val="006F44A8"/>
    <w:rsid w:val="007E4C31"/>
    <w:rsid w:val="007F160D"/>
    <w:rsid w:val="009A571D"/>
    <w:rsid w:val="00A34F21"/>
    <w:rsid w:val="00B07EE6"/>
    <w:rsid w:val="00C243DD"/>
    <w:rsid w:val="00C77166"/>
    <w:rsid w:val="00C82813"/>
    <w:rsid w:val="00E5549A"/>
    <w:rsid w:val="00E773E6"/>
    <w:rsid w:val="00EB0C62"/>
    <w:rsid w:val="00ED47D8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5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772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72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13</cp:revision>
  <dcterms:created xsi:type="dcterms:W3CDTF">2021-11-12T12:11:00Z</dcterms:created>
  <dcterms:modified xsi:type="dcterms:W3CDTF">2023-08-23T07:09:00Z</dcterms:modified>
</cp:coreProperties>
</file>