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0A6393" w:rsidRDefault="00A96824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5</w:t>
      </w:r>
      <w:r w:rsidR="00351EDF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393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0A6393">
        <w:rPr>
          <w:rFonts w:ascii="Times New Roman" w:hAnsi="Times New Roman"/>
          <w:b/>
          <w:sz w:val="24"/>
          <w:szCs w:val="24"/>
        </w:rPr>
        <w:t xml:space="preserve"> </w:t>
      </w:r>
      <w:r w:rsidRPr="000A6393">
        <w:rPr>
          <w:rFonts w:ascii="Times New Roman" w:hAnsi="Times New Roman"/>
          <w:sz w:val="24"/>
          <w:szCs w:val="24"/>
        </w:rPr>
        <w:t>pod nazwą: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F3E" w:rsidRDefault="00A27F3E" w:rsidP="00A27F3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Rozbudowa DP 1129C relacji Sępólno Krajeńskie – Nowy Dwór – Więcbork </w:t>
      </w:r>
    </w:p>
    <w:p w:rsidR="00A27F3E" w:rsidRDefault="00A27F3E" w:rsidP="00A27F3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 długości ok. 3,3 km </w:t>
      </w:r>
    </w:p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7"/>
        <w:gridCol w:w="2126"/>
        <w:gridCol w:w="1701"/>
        <w:gridCol w:w="1843"/>
        <w:gridCol w:w="1766"/>
      </w:tblGrid>
      <w:tr w:rsidR="000A6393" w:rsidRPr="000A6393" w:rsidTr="000A6393">
        <w:tc>
          <w:tcPr>
            <w:tcW w:w="563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l.p.</w:t>
            </w:r>
          </w:p>
        </w:tc>
        <w:tc>
          <w:tcPr>
            <w:tcW w:w="1847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stanowisko, rola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w realizacji zamówienia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lub  zakres czynności </w:t>
            </w:r>
          </w:p>
        </w:tc>
        <w:tc>
          <w:tcPr>
            <w:tcW w:w="1701" w:type="dxa"/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kwalifikacje zawodowe,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  <w:r w:rsidR="00351EDF" w:rsidRPr="000A6393">
              <w:rPr>
                <w:b/>
              </w:rPr>
              <w:t>, wykształcenie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doświadczenie zawodowe</w:t>
            </w:r>
            <w:r w:rsidR="000A6393">
              <w:rPr>
                <w:b/>
              </w:rPr>
              <w:t xml:space="preserve"> </w:t>
            </w:r>
          </w:p>
          <w:p w:rsid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 xml:space="preserve">(wymagane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>-</w:t>
            </w:r>
            <w:r w:rsidRPr="000A6393">
              <w:rPr>
                <w:b/>
                <w:sz w:val="18"/>
                <w:szCs w:val="18"/>
              </w:rPr>
              <w:t>letnie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</w:rPr>
              <w:t xml:space="preserve">podstawa dysponowania, </w:t>
            </w:r>
            <w:r w:rsidRPr="000A6393">
              <w:rPr>
                <w:b/>
                <w:sz w:val="18"/>
                <w:szCs w:val="18"/>
              </w:rPr>
              <w:t xml:space="preserve">(np. umowa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1.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  <w:r w:rsidRPr="000A6393">
              <w:t>kierownik robót</w:t>
            </w:r>
          </w:p>
          <w:p w:rsidR="000A6393" w:rsidRPr="000A6393" w:rsidRDefault="000A6393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2.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A6393" w:rsidRDefault="000A6393" w:rsidP="000A6393">
            <w:pPr>
              <w:pStyle w:val="Tekstpodstawowy"/>
              <w:jc w:val="center"/>
            </w:pPr>
            <w:r>
              <w:t>k</w:t>
            </w:r>
            <w:r w:rsidRPr="000A6393">
              <w:t>ierownik</w:t>
            </w:r>
          </w:p>
          <w:p w:rsidR="00351EDF" w:rsidRPr="000A6393" w:rsidRDefault="000A6393" w:rsidP="000A6393">
            <w:pPr>
              <w:pStyle w:val="Tekstpodstawowy"/>
              <w:jc w:val="center"/>
            </w:pPr>
            <w:r w:rsidRPr="000A6393">
              <w:t>branży sanitarnej</w:t>
            </w: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3.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A6393" w:rsidRDefault="000A6393" w:rsidP="000A6393">
            <w:pPr>
              <w:pStyle w:val="Tekstpodstawowy"/>
              <w:jc w:val="center"/>
            </w:pPr>
            <w:r>
              <w:t>k</w:t>
            </w:r>
            <w:r w:rsidRPr="000A6393">
              <w:t>ierownik</w:t>
            </w:r>
          </w:p>
          <w:p w:rsidR="00351EDF" w:rsidRPr="000A6393" w:rsidRDefault="000A6393" w:rsidP="000A6393">
            <w:pPr>
              <w:pStyle w:val="Tekstpodstawowy"/>
              <w:jc w:val="center"/>
            </w:pPr>
            <w:r w:rsidRPr="000A6393">
              <w:t>branży elektrycznej</w:t>
            </w: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C5269D">
        <w:trPr>
          <w:trHeight w:val="663"/>
        </w:trPr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4.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Default="00C5269D" w:rsidP="000A6393">
            <w:pPr>
              <w:pStyle w:val="Tekstpodstawowy"/>
              <w:jc w:val="center"/>
            </w:pPr>
            <w:r>
              <w:t>Inspektor Nadzoru branży elektrycznej</w:t>
            </w:r>
          </w:p>
          <w:p w:rsidR="00C5269D" w:rsidRPr="000A6393" w:rsidRDefault="00C5269D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C5269D" w:rsidRPr="000A6393" w:rsidTr="000A6393">
        <w:trPr>
          <w:trHeight w:val="428"/>
        </w:trPr>
        <w:tc>
          <w:tcPr>
            <w:tcW w:w="563" w:type="dxa"/>
          </w:tcPr>
          <w:p w:rsidR="00C5269D" w:rsidRPr="000A6393" w:rsidRDefault="00C5269D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47" w:type="dxa"/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Default="00C5269D" w:rsidP="000A6393">
            <w:pPr>
              <w:pStyle w:val="Tekstpodstawowy"/>
              <w:jc w:val="center"/>
            </w:pPr>
            <w:r>
              <w:t>Inspektor Nadzoru branży sanitarnej</w:t>
            </w:r>
          </w:p>
          <w:p w:rsidR="00C5269D" w:rsidRDefault="00C5269D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C5269D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</w:tr>
    </w:tbl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sz w:val="24"/>
          <w:szCs w:val="24"/>
        </w:rPr>
        <w:t xml:space="preserve">   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0A63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393" w:rsidRDefault="000A6393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0A6393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Pr="000A6393" w:rsidRDefault="00A34F21">
      <w:pPr>
        <w:rPr>
          <w:rFonts w:ascii="Times New Roman" w:hAnsi="Times New Roman"/>
        </w:rPr>
      </w:pPr>
    </w:p>
    <w:sectPr w:rsidR="00A34F21" w:rsidRPr="000A6393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DAE"/>
    <w:multiLevelType w:val="hybridMultilevel"/>
    <w:tmpl w:val="A8B25F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EDF"/>
    <w:rsid w:val="000A4264"/>
    <w:rsid w:val="000A6393"/>
    <w:rsid w:val="000F2709"/>
    <w:rsid w:val="00165C67"/>
    <w:rsid w:val="002147F3"/>
    <w:rsid w:val="0024708E"/>
    <w:rsid w:val="002D4C5B"/>
    <w:rsid w:val="002E7655"/>
    <w:rsid w:val="00351EDF"/>
    <w:rsid w:val="004C14A4"/>
    <w:rsid w:val="005176E8"/>
    <w:rsid w:val="005F4EE4"/>
    <w:rsid w:val="00602616"/>
    <w:rsid w:val="00685CFA"/>
    <w:rsid w:val="006F44A8"/>
    <w:rsid w:val="00725B65"/>
    <w:rsid w:val="007E4C31"/>
    <w:rsid w:val="007F160D"/>
    <w:rsid w:val="00954BDD"/>
    <w:rsid w:val="009A571D"/>
    <w:rsid w:val="00A27F3E"/>
    <w:rsid w:val="00A34F21"/>
    <w:rsid w:val="00A96824"/>
    <w:rsid w:val="00B07EE6"/>
    <w:rsid w:val="00C5269D"/>
    <w:rsid w:val="00D12362"/>
    <w:rsid w:val="00E5549A"/>
    <w:rsid w:val="00EB0C62"/>
    <w:rsid w:val="00FB1AAD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5269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5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15</cp:revision>
  <dcterms:created xsi:type="dcterms:W3CDTF">2021-11-12T12:11:00Z</dcterms:created>
  <dcterms:modified xsi:type="dcterms:W3CDTF">2023-04-06T11:45:00Z</dcterms:modified>
</cp:coreProperties>
</file>