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C14D79"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263FF" w:rsidRPr="00A263FF" w:rsidRDefault="00A263FF" w:rsidP="00A263FF">
      <w:pPr>
        <w:pStyle w:val="Akapitzlist"/>
        <w:jc w:val="center"/>
        <w:rPr>
          <w:b/>
          <w:sz w:val="24"/>
          <w:szCs w:val="24"/>
        </w:rPr>
      </w:pPr>
      <w:r w:rsidRPr="00A263FF">
        <w:rPr>
          <w:b/>
          <w:sz w:val="24"/>
          <w:szCs w:val="24"/>
        </w:rPr>
        <w:t>Przebudowa DP 1120C relacji [Lipka] – gr. woj. – Sępólno Krajeńskie</w:t>
      </w:r>
    </w:p>
    <w:p w:rsidR="00A263FF" w:rsidRPr="00A263FF" w:rsidRDefault="00A263FF" w:rsidP="00A263FF">
      <w:pPr>
        <w:pStyle w:val="Akapitzlist"/>
        <w:jc w:val="center"/>
        <w:rPr>
          <w:b/>
          <w:sz w:val="24"/>
          <w:szCs w:val="24"/>
        </w:rPr>
      </w:pPr>
      <w:r w:rsidRPr="00A263FF">
        <w:rPr>
          <w:b/>
          <w:sz w:val="24"/>
          <w:szCs w:val="24"/>
        </w:rPr>
        <w:t xml:space="preserve">na odc. o dł. 2,955 km zlok. </w:t>
      </w:r>
      <w:proofErr w:type="spellStart"/>
      <w:r w:rsidRPr="00A263FF">
        <w:rPr>
          <w:b/>
          <w:sz w:val="24"/>
          <w:szCs w:val="24"/>
        </w:rPr>
        <w:t>m-dzy</w:t>
      </w:r>
      <w:proofErr w:type="spellEnd"/>
      <w:r w:rsidRPr="00A263FF">
        <w:rPr>
          <w:b/>
          <w:sz w:val="24"/>
          <w:szCs w:val="24"/>
        </w:rPr>
        <w:t xml:space="preserve"> km 5+945, a km 8+900</w:t>
      </w:r>
    </w:p>
    <w:p w:rsidR="001559FF" w:rsidRPr="001559FF" w:rsidRDefault="001559FF" w:rsidP="001559FF">
      <w:pPr>
        <w:spacing w:after="0"/>
        <w:jc w:val="center"/>
        <w:rPr>
          <w:rFonts w:ascii="Times New Roman" w:hAnsi="Times New Roman"/>
          <w:b/>
          <w:i/>
          <w:sz w:val="24"/>
          <w:szCs w:val="24"/>
        </w:rPr>
      </w:pPr>
    </w:p>
    <w:p w:rsidR="0044661F" w:rsidRDefault="002F6D11" w:rsidP="0044661F">
      <w:pPr>
        <w:spacing w:after="0" w:line="240" w:lineRule="auto"/>
        <w:rPr>
          <w:rFonts w:ascii="Times New Roman" w:hAnsi="Times New Roman"/>
          <w:sz w:val="24"/>
          <w:szCs w:val="24"/>
        </w:rPr>
      </w:pPr>
      <w:r>
        <w:rPr>
          <w:rFonts w:ascii="Times New Roman" w:hAnsi="Times New Roman"/>
          <w:sz w:val="24"/>
          <w:szCs w:val="24"/>
        </w:rPr>
        <w:t>CPV:</w:t>
      </w:r>
      <w:r w:rsidR="0044661F">
        <w:rPr>
          <w:rFonts w:ascii="Times New Roman" w:hAnsi="Times New Roman"/>
          <w:sz w:val="24"/>
          <w:szCs w:val="24"/>
        </w:rPr>
        <w:t xml:space="preserve">   Roboty budowlane (45000000-7)</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 xml:space="preserve">Przygotowanie terenu pod budowę </w:t>
      </w:r>
      <w:r>
        <w:rPr>
          <w:rFonts w:ascii="Times New Roman" w:hAnsi="Times New Roman"/>
          <w:sz w:val="24"/>
          <w:szCs w:val="24"/>
        </w:rPr>
        <w:t>(</w:t>
      </w:r>
      <w:r>
        <w:rPr>
          <w:rFonts w:ascii="Times New Roman" w:hAnsi="Times New Roman"/>
          <w:bCs/>
          <w:sz w:val="24"/>
          <w:szCs w:val="24"/>
        </w:rPr>
        <w:t>45100000-8)</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sz w:val="24"/>
          <w:szCs w:val="24"/>
        </w:rPr>
        <w:t>Roboty ziemne (</w:t>
      </w:r>
      <w:r>
        <w:rPr>
          <w:rFonts w:ascii="Times New Roman" w:hAnsi="Times New Roman"/>
          <w:bCs/>
          <w:sz w:val="24"/>
          <w:szCs w:val="24"/>
        </w:rPr>
        <w:t>45110000-1)</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Roboty w zakresie budowy dróg (45233120-6)</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drogowe (45233140-2)</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budowlane w zakresie różnych nawierzchni (45233200-1)</w:t>
      </w:r>
    </w:p>
    <w:p w:rsidR="0044661F" w:rsidRDefault="0044661F" w:rsidP="0044661F">
      <w:pPr>
        <w:pStyle w:val="Tekstpodstawowy"/>
        <w:ind w:left="720"/>
      </w:pPr>
      <w:r>
        <w:t>Roboty w zakresie nawierzchni dróg (45233220-7)</w:t>
      </w:r>
    </w:p>
    <w:p w:rsidR="0044661F" w:rsidRDefault="0044661F" w:rsidP="0044661F">
      <w:pPr>
        <w:pStyle w:val="Tekstpodstawowy"/>
        <w:ind w:left="720"/>
      </w:pPr>
      <w:r>
        <w:t>Roboty w zakresie przygotowania terenu pod budowę i roboty ziemne (45111200-0)</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Zamawiający dopuszcza możliwość wystąpienia w trakcie realizacji przedmiotu umowy konieczności wykonania robót zamiennych w stosunku do przewidzianych dokumentacją </w:t>
      </w:r>
      <w:r w:rsidRPr="001559FF">
        <w:rPr>
          <w:rFonts w:ascii="Times New Roman" w:hAnsi="Times New Roman"/>
          <w:sz w:val="24"/>
          <w:szCs w:val="24"/>
        </w:rPr>
        <w:lastRenderedPageBreak/>
        <w:t>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C14D79"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Wykonawca zobowiązany jest wykonać całość przedmiotu zamówienia</w:t>
      </w:r>
      <w:r w:rsidR="00C14D79" w:rsidRPr="00C14D79">
        <w:rPr>
          <w:rFonts w:ascii="Times New Roman" w:hAnsi="Times New Roman"/>
          <w:sz w:val="24"/>
          <w:szCs w:val="24"/>
        </w:rPr>
        <w:t xml:space="preserve"> w terminie </w:t>
      </w:r>
      <w:r w:rsidR="00081B1B">
        <w:rPr>
          <w:rFonts w:ascii="Times New Roman" w:hAnsi="Times New Roman"/>
          <w:b/>
          <w:sz w:val="24"/>
          <w:szCs w:val="24"/>
        </w:rPr>
        <w:t>5</w:t>
      </w:r>
      <w:r w:rsidR="00FD0BD1" w:rsidRPr="00C14D79">
        <w:rPr>
          <w:rFonts w:ascii="Times New Roman" w:hAnsi="Times New Roman"/>
          <w:b/>
          <w:sz w:val="24"/>
          <w:szCs w:val="24"/>
        </w:rPr>
        <w:t xml:space="preserve"> miesięcy</w:t>
      </w:r>
      <w:r w:rsidR="00C14D79" w:rsidRPr="00C14D79">
        <w:rPr>
          <w:rFonts w:ascii="Times New Roman" w:hAnsi="Times New Roman"/>
          <w:sz w:val="24"/>
          <w:szCs w:val="24"/>
        </w:rPr>
        <w:t>, przy czym rozpoczęcie r</w:t>
      </w:r>
      <w:r w:rsidR="00081B1B">
        <w:rPr>
          <w:rFonts w:ascii="Times New Roman" w:hAnsi="Times New Roman"/>
          <w:sz w:val="24"/>
          <w:szCs w:val="24"/>
        </w:rPr>
        <w:t>obót nie wcześniej niż 1 lipca</w:t>
      </w:r>
      <w:r w:rsidR="00C14D79" w:rsidRPr="00C14D79">
        <w:rPr>
          <w:rFonts w:ascii="Times New Roman" w:hAnsi="Times New Roman"/>
          <w:sz w:val="24"/>
          <w:szCs w:val="24"/>
        </w:rPr>
        <w:t xml:space="preserve"> 2023</w:t>
      </w:r>
      <w:r w:rsidR="00C14D79">
        <w:rPr>
          <w:rFonts w:ascii="Times New Roman" w:hAnsi="Times New Roman"/>
          <w:sz w:val="24"/>
          <w:szCs w:val="24"/>
        </w:rPr>
        <w:t xml:space="preserve"> </w:t>
      </w:r>
      <w:r w:rsidR="00C14D79" w:rsidRPr="00C14D79">
        <w:rPr>
          <w:rFonts w:ascii="Times New Roman" w:hAnsi="Times New Roman"/>
          <w:sz w:val="24"/>
          <w:szCs w:val="24"/>
        </w:rPr>
        <w:t>r., zakończenie robót nie później niż 30 listopada 2023</w:t>
      </w:r>
      <w:r w:rsidR="00C14D79">
        <w:rPr>
          <w:rFonts w:ascii="Times New Roman" w:hAnsi="Times New Roman"/>
          <w:sz w:val="24"/>
          <w:szCs w:val="24"/>
        </w:rPr>
        <w:t xml:space="preserve"> </w:t>
      </w:r>
      <w:r w:rsidR="00C14D79" w:rsidRPr="00C14D79">
        <w:rPr>
          <w:rFonts w:ascii="Times New Roman" w:hAnsi="Times New Roman"/>
          <w:sz w:val="24"/>
          <w:szCs w:val="24"/>
        </w:rPr>
        <w:t>r.</w:t>
      </w:r>
      <w:r w:rsidR="00FD0BD1" w:rsidRPr="00C14D79">
        <w:rPr>
          <w:rFonts w:ascii="Times New Roman" w:hAnsi="Times New Roman"/>
          <w:sz w:val="24"/>
          <w:szCs w:val="24"/>
        </w:rPr>
        <w:t xml:space="preserve"> </w:t>
      </w:r>
    </w:p>
    <w:p w:rsidR="002F6D11" w:rsidRPr="00C14D79"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 xml:space="preserve">Za termin zakończenia przedmiotu umowy uważa się datę podpisania </w:t>
      </w:r>
      <w:r w:rsidR="00FD0BD1" w:rsidRPr="00C14D79">
        <w:rPr>
          <w:rFonts w:ascii="Times New Roman" w:hAnsi="Times New Roman"/>
          <w:sz w:val="24"/>
          <w:szCs w:val="24"/>
        </w:rPr>
        <w:t xml:space="preserve">bezusterkowego </w:t>
      </w:r>
      <w:r w:rsidRPr="00C14D79">
        <w:rPr>
          <w:rFonts w:ascii="Times New Roman" w:hAnsi="Times New Roman"/>
          <w:sz w:val="24"/>
          <w:szCs w:val="24"/>
        </w:rPr>
        <w:t>protokołu odbioru końcowego</w:t>
      </w:r>
      <w:r w:rsidR="009A531F" w:rsidRPr="00C14D79">
        <w:rPr>
          <w:rFonts w:ascii="Times New Roman" w:hAnsi="Times New Roman"/>
          <w:sz w:val="24"/>
          <w:szCs w:val="24"/>
        </w:rPr>
        <w:t xml:space="preserve">, </w:t>
      </w:r>
      <w:r w:rsidR="005266F7" w:rsidRPr="00C14D79">
        <w:rPr>
          <w:rFonts w:ascii="Times New Roman" w:hAnsi="Times New Roman"/>
          <w:sz w:val="24"/>
          <w:szCs w:val="24"/>
        </w:rPr>
        <w:t>stwierdzającego o</w:t>
      </w:r>
      <w:r w:rsidR="009A531F" w:rsidRPr="00C14D79">
        <w:rPr>
          <w:rFonts w:ascii="Times New Roman" w:hAnsi="Times New Roman"/>
          <w:sz w:val="24"/>
          <w:szCs w:val="24"/>
        </w:rPr>
        <w:t xml:space="preserve"> wartoś</w:t>
      </w:r>
      <w:r w:rsidR="005266F7" w:rsidRPr="00C14D79">
        <w:rPr>
          <w:rFonts w:ascii="Times New Roman" w:hAnsi="Times New Roman"/>
          <w:sz w:val="24"/>
          <w:szCs w:val="24"/>
        </w:rPr>
        <w:t>ci</w:t>
      </w:r>
      <w:r w:rsidR="009A531F" w:rsidRPr="00C14D79">
        <w:rPr>
          <w:rFonts w:ascii="Times New Roman" w:hAnsi="Times New Roman"/>
          <w:sz w:val="24"/>
          <w:szCs w:val="24"/>
        </w:rPr>
        <w:t xml:space="preserve"> wykonanych robót </w:t>
      </w:r>
      <w:r w:rsidR="005266F7" w:rsidRPr="00C14D79">
        <w:rPr>
          <w:rFonts w:ascii="Times New Roman" w:hAnsi="Times New Roman"/>
          <w:sz w:val="24"/>
          <w:szCs w:val="24"/>
        </w:rPr>
        <w:t>potwierdzonej przez</w:t>
      </w:r>
      <w:r w:rsidR="009A531F" w:rsidRPr="00C14D79">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B97AD5">
        <w:rPr>
          <w:rFonts w:ascii="Times New Roman" w:hAnsi="Times New Roman"/>
          <w:sz w:val="24"/>
          <w:szCs w:val="24"/>
        </w:rPr>
        <w:t>…………………………….</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C14D79" w:rsidRPr="004B14E0" w:rsidRDefault="00C14D79" w:rsidP="00C14D79">
      <w:pPr>
        <w:spacing w:after="0" w:line="240" w:lineRule="auto"/>
        <w:ind w:left="284" w:hanging="284"/>
        <w:jc w:val="both"/>
        <w:rPr>
          <w:rFonts w:ascii="Times New Roman" w:hAnsi="Times New Roman"/>
          <w:sz w:val="24"/>
          <w:szCs w:val="24"/>
        </w:rPr>
      </w:pPr>
      <w:bookmarkStart w:id="0" w:name="_Hlk99433313"/>
      <w:r>
        <w:rPr>
          <w:rFonts w:ascii="Times New Roman" w:hAnsi="Times New Roman"/>
          <w:sz w:val="24"/>
          <w:szCs w:val="24"/>
        </w:rPr>
        <w:t xml:space="preserve">5. </w:t>
      </w:r>
      <w:r w:rsidR="001D2CE8">
        <w:rPr>
          <w:rFonts w:ascii="Times New Roman" w:hAnsi="Times New Roman"/>
          <w:sz w:val="24"/>
          <w:szCs w:val="24"/>
        </w:rPr>
        <w:t>Termin ustalony</w:t>
      </w:r>
      <w:r w:rsidR="00F2076E" w:rsidRPr="00FD0BD1">
        <w:rPr>
          <w:rFonts w:ascii="Times New Roman" w:hAnsi="Times New Roman"/>
          <w:sz w:val="24"/>
          <w:szCs w:val="24"/>
        </w:rPr>
        <w:t xml:space="preserve"> w ust. </w:t>
      </w:r>
      <w:r w:rsidR="001D2CE8">
        <w:rPr>
          <w:rFonts w:ascii="Times New Roman" w:hAnsi="Times New Roman"/>
          <w:sz w:val="24"/>
          <w:szCs w:val="24"/>
        </w:rPr>
        <w:t>1 niniejszego paragrafu ulegnie</w:t>
      </w:r>
      <w:r w:rsidR="00F2076E" w:rsidRPr="00FD0BD1">
        <w:rPr>
          <w:rFonts w:ascii="Times New Roman" w:hAnsi="Times New Roman"/>
          <w:sz w:val="24"/>
          <w:szCs w:val="24"/>
        </w:rPr>
        <w:t xml:space="preserve">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wniosek Wykonawcy</w:t>
      </w:r>
      <w:r w:rsidR="001D2CE8">
        <w:rPr>
          <w:rFonts w:ascii="Times New Roman" w:hAnsi="Times New Roman"/>
          <w:sz w:val="24"/>
          <w:szCs w:val="24"/>
        </w:rPr>
        <w:t xml:space="preserve"> zaakceptowany przez Zamawiającego</w:t>
      </w:r>
      <w:r w:rsidR="00A045E4" w:rsidRPr="00FD0BD1">
        <w:rPr>
          <w:rFonts w:ascii="Times New Roman" w:hAnsi="Times New Roman"/>
          <w:sz w:val="24"/>
          <w:szCs w:val="24"/>
        </w:rPr>
        <w:t xml:space="preserve">, </w:t>
      </w:r>
      <w:r w:rsidR="001E6CC9" w:rsidRPr="00FD0BD1">
        <w:rPr>
          <w:rFonts w:ascii="Times New Roman" w:hAnsi="Times New Roman"/>
          <w:sz w:val="24"/>
          <w:szCs w:val="24"/>
        </w:rPr>
        <w:t>przy sprzyjających okolicznościach formalno-prawnych, tj. kiedy</w:t>
      </w:r>
      <w:r w:rsidR="001D2CE8">
        <w:rPr>
          <w:rFonts w:ascii="Times New Roman" w:hAnsi="Times New Roman"/>
          <w:sz w:val="24"/>
          <w:szCs w:val="24"/>
        </w:rPr>
        <w:t xml:space="preserve"> Wykonawca</w:t>
      </w:r>
      <w:r w:rsidR="001E6CC9">
        <w:rPr>
          <w:rFonts w:ascii="Times New Roman" w:hAnsi="Times New Roman"/>
          <w:sz w:val="24"/>
          <w:szCs w:val="24"/>
        </w:rPr>
        <w:t xml:space="preserve"> będzie w posiadaniu wszelkich dokumentów umożliwiających </w:t>
      </w:r>
      <w:r w:rsidR="00E23603">
        <w:rPr>
          <w:rFonts w:ascii="Times New Roman" w:hAnsi="Times New Roman"/>
          <w:sz w:val="24"/>
          <w:szCs w:val="24"/>
        </w:rPr>
        <w:t>rozpoczęcie robót budowlanych.</w:t>
      </w:r>
      <w:r w:rsidRPr="00C14D79">
        <w:rPr>
          <w:rFonts w:ascii="Times New Roman" w:hAnsi="Times New Roman"/>
          <w:sz w:val="24"/>
          <w:szCs w:val="24"/>
        </w:rPr>
        <w:t xml:space="preserve"> </w:t>
      </w:r>
      <w:r w:rsidRPr="004B14E0">
        <w:rPr>
          <w:rFonts w:ascii="Times New Roman" w:hAnsi="Times New Roman"/>
          <w:sz w:val="24"/>
          <w:szCs w:val="24"/>
        </w:rPr>
        <w:t>W ta</w:t>
      </w:r>
      <w:r w:rsidR="00081B1B">
        <w:rPr>
          <w:rFonts w:ascii="Times New Roman" w:hAnsi="Times New Roman"/>
          <w:sz w:val="24"/>
          <w:szCs w:val="24"/>
        </w:rPr>
        <w:t>kim wypadku musi być zachowany 5</w:t>
      </w:r>
      <w:r w:rsidRPr="004B14E0">
        <w:rPr>
          <w:rFonts w:ascii="Times New Roman" w:hAnsi="Times New Roman"/>
          <w:sz w:val="24"/>
          <w:szCs w:val="24"/>
        </w:rPr>
        <w:t xml:space="preserve"> – miesięczny termin realizacji zamówienia.</w:t>
      </w:r>
    </w:p>
    <w:p w:rsidR="00FD0BD1" w:rsidRDefault="00FD0BD1" w:rsidP="00C14D79">
      <w:pPr>
        <w:spacing w:after="0" w:line="240" w:lineRule="auto"/>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44661F" w:rsidRPr="00B97AD5" w:rsidRDefault="00F2076E" w:rsidP="00B97AD5">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14D79" w:rsidRPr="001559FF" w:rsidRDefault="00C14D79" w:rsidP="00C14D79">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C14D79" w:rsidRDefault="00F2076E" w:rsidP="00C14D79">
      <w:pPr>
        <w:numPr>
          <w:ilvl w:val="0"/>
          <w:numId w:val="17"/>
        </w:numPr>
        <w:spacing w:after="0" w:line="240" w:lineRule="auto"/>
        <w:ind w:left="360"/>
        <w:jc w:val="both"/>
        <w:rPr>
          <w:rFonts w:ascii="Times New Roman" w:hAnsi="Times New Roman"/>
          <w:sz w:val="24"/>
          <w:szCs w:val="24"/>
        </w:rPr>
      </w:pPr>
      <w:r w:rsidRPr="00C14D79">
        <w:rPr>
          <w:rFonts w:ascii="Times New Roman" w:hAnsi="Times New Roman"/>
          <w:sz w:val="24"/>
          <w:szCs w:val="24"/>
        </w:rPr>
        <w:t xml:space="preserve">W przypadku wystąpienia zwłoki w oddaniu przedmiotu zamówienia lub zwłoki </w:t>
      </w:r>
      <w:r w:rsidRPr="00C14D79">
        <w:rPr>
          <w:rFonts w:ascii="Times New Roman" w:hAnsi="Times New Roman"/>
          <w:sz w:val="24"/>
          <w:szCs w:val="24"/>
        </w:rPr>
        <w:br/>
        <w:t xml:space="preserve">w usunięciu wad stwierdzonych przy odbiorze, wartość faktury końcowej zostanie pomniejszona </w:t>
      </w:r>
      <w:r w:rsidR="00EA6735" w:rsidRPr="00C14D79">
        <w:rPr>
          <w:rFonts w:ascii="Times New Roman" w:hAnsi="Times New Roman"/>
          <w:sz w:val="24"/>
          <w:szCs w:val="24"/>
        </w:rPr>
        <w:br/>
      </w:r>
      <w:r w:rsidRPr="00C14D79">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w:t>
      </w:r>
      <w:r w:rsidR="005E0F59">
        <w:rPr>
          <w:rFonts w:ascii="Times New Roman" w:hAnsi="Times New Roman"/>
          <w:sz w:val="24"/>
          <w:szCs w:val="24"/>
        </w:rPr>
        <w:br/>
      </w:r>
      <w:r w:rsidRPr="001559FF">
        <w:rPr>
          <w:rFonts w:ascii="Times New Roman" w:hAnsi="Times New Roman"/>
          <w:sz w:val="24"/>
          <w:szCs w:val="24"/>
        </w:rPr>
        <w:t xml:space="preserve">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g) wykonywanie robót budowlanych zgodnie z obowiązującymi przepisami prawa budowlanego </w:t>
      </w:r>
      <w:r w:rsidR="005E0F59">
        <w:rPr>
          <w:rFonts w:ascii="Times New Roman" w:hAnsi="Times New Roman"/>
          <w:sz w:val="24"/>
          <w:szCs w:val="24"/>
        </w:rPr>
        <w:br/>
      </w:r>
      <w:r w:rsidRPr="001559FF">
        <w:rPr>
          <w:rFonts w:ascii="Times New Roman" w:hAnsi="Times New Roman"/>
          <w:sz w:val="24"/>
          <w:szCs w:val="24"/>
        </w:rPr>
        <w:t xml:space="preserve">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C14D7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C14D79" w:rsidRPr="00C14D79" w:rsidRDefault="00C14D79" w:rsidP="00C14D79">
      <w:pPr>
        <w:spacing w:after="0" w:line="240" w:lineRule="auto"/>
        <w:ind w:left="360"/>
        <w:jc w:val="both"/>
        <w:rPr>
          <w:rFonts w:ascii="Times New Roman" w:hAnsi="Times New Roman"/>
          <w:sz w:val="24"/>
          <w:szCs w:val="24"/>
        </w:rPr>
      </w:pPr>
    </w:p>
    <w:p w:rsidR="00FA03E2" w:rsidRPr="00FA03E2" w:rsidRDefault="00C14D79" w:rsidP="0013507A">
      <w:pPr>
        <w:spacing w:after="0" w:line="240" w:lineRule="auto"/>
        <w:jc w:val="center"/>
        <w:rPr>
          <w:rFonts w:ascii="Times New Roman" w:hAnsi="Times New Roman"/>
          <w:b/>
          <w:sz w:val="24"/>
          <w:szCs w:val="24"/>
        </w:rPr>
      </w:pPr>
      <w:r>
        <w:rPr>
          <w:rFonts w:ascii="Times New Roman" w:hAnsi="Times New Roman"/>
          <w:b/>
          <w:sz w:val="24"/>
          <w:szCs w:val="24"/>
        </w:rPr>
        <w:t>§ 5</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C14D79" w:rsidP="00AF0861">
      <w:pPr>
        <w:spacing w:after="0" w:line="240" w:lineRule="auto"/>
        <w:jc w:val="center"/>
        <w:rPr>
          <w:rFonts w:ascii="Times New Roman" w:hAnsi="Times New Roman"/>
          <w:b/>
          <w:sz w:val="24"/>
          <w:szCs w:val="24"/>
        </w:rPr>
      </w:pPr>
      <w:r>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lastRenderedPageBreak/>
        <w:t>Nadzór inwestorski i kierowanie robotami</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Nadzór z imienia Zamawiającego nad wykonaniem przedmiotu umowy prowadzić będzie:</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 który(a) pełnić będzie jednocześnie funkcję Inżyniera Kontraktu koordynatora czynności pozostałych Inspektorów Nadzoru.</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 xml:space="preserve">Kierowanie robotami z ramienia Wykonawcy nad realizacją przedmiotu umowy prowadzić będzie: </w:t>
      </w:r>
    </w:p>
    <w:p w:rsidR="00B97AD5" w:rsidRPr="008D038A" w:rsidRDefault="00B97AD5" w:rsidP="00B97AD5">
      <w:pPr>
        <w:spacing w:after="0" w:line="240" w:lineRule="auto"/>
        <w:ind w:left="513"/>
        <w:jc w:val="both"/>
        <w:rPr>
          <w:rFonts w:ascii="Times New Roman" w:hAnsi="Times New Roman"/>
          <w:sz w:val="24"/>
          <w:szCs w:val="24"/>
        </w:rPr>
      </w:pPr>
      <w:r w:rsidRPr="008D038A">
        <w:rPr>
          <w:rFonts w:ascii="Times New Roman" w:hAnsi="Times New Roman"/>
          <w:sz w:val="24"/>
          <w:szCs w:val="24"/>
        </w:rPr>
        <w:t>Pan(i) …………………………………. posiadający(a) uprawnienia do kierowania robotami budowlanymi w specjalności drogowej bez ograniczeń nr …………………………...,</w:t>
      </w:r>
    </w:p>
    <w:p w:rsidR="00B97AD5" w:rsidRPr="008D038A"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Istnieje możliwość dokonania zmiany kierownika budowy / robót jedynie za uprzednią pisemną zgodą Zamawiającego.</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8D038A">
        <w:rPr>
          <w:rFonts w:ascii="Times New Roman" w:hAnsi="Times New Roman"/>
          <w:sz w:val="24"/>
          <w:szCs w:val="24"/>
        </w:rPr>
        <w:t>Wykonawca z własnej</w:t>
      </w:r>
      <w:r w:rsidRPr="001559FF">
        <w:rPr>
          <w:rFonts w:ascii="Times New Roman" w:hAnsi="Times New Roman"/>
          <w:sz w:val="24"/>
          <w:szCs w:val="24"/>
        </w:rPr>
        <w:t xml:space="preserve"> inicjatywy proponuje zmianę osób, o których mowa w ust. 2 i 3 niniejszego paragrafu w następujących przypadkach: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B97AD5" w:rsidRPr="001559FF" w:rsidRDefault="00B97AD5" w:rsidP="00B97AD5">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B97AD5" w:rsidRPr="001559FF"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Pr>
          <w:rFonts w:ascii="Times New Roman" w:hAnsi="Times New Roman"/>
          <w:sz w:val="24"/>
          <w:szCs w:val="24"/>
        </w:rPr>
        <w:t xml:space="preserve">ślone </w:t>
      </w:r>
      <w:r>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B97AD5" w:rsidRPr="00B97AD5" w:rsidRDefault="00B97AD5" w:rsidP="00B97AD5">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005E0F59">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sidR="005E0F59">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t>
      </w:r>
      <w:r w:rsidR="005E0F59">
        <w:rPr>
          <w:sz w:val="24"/>
          <w:szCs w:val="24"/>
        </w:rPr>
        <w:br/>
      </w:r>
      <w:r>
        <w:rPr>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lastRenderedPageBreak/>
        <w:t>gdy wynagrodzenie za wykonanie robót budowlanych powierzonych do wykonania podwykonawcy lub dalszemu podwykonawcy przekroczy wartość wycenioną z</w:t>
      </w:r>
      <w:r w:rsidR="00794B00">
        <w:rPr>
          <w:sz w:val="24"/>
          <w:szCs w:val="24"/>
        </w:rPr>
        <w:t xml:space="preserve">a te roboty </w:t>
      </w:r>
      <w:r w:rsidR="005E0F59">
        <w:rPr>
          <w:sz w:val="24"/>
          <w:szCs w:val="24"/>
        </w:rPr>
        <w:br/>
      </w:r>
      <w:r w:rsidR="00794B00">
        <w:rPr>
          <w:sz w:val="24"/>
          <w:szCs w:val="24"/>
        </w:rPr>
        <w:t>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 xml:space="preserve">amawiającemu poświadczoną za zgodność </w:t>
      </w:r>
      <w:r w:rsidR="005E0F59">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sidR="005E0F59">
        <w:rPr>
          <w:sz w:val="24"/>
          <w:szCs w:val="24"/>
        </w:rPr>
        <w:br/>
      </w:r>
      <w:r>
        <w:rPr>
          <w:sz w:val="24"/>
          <w:szCs w:val="24"/>
        </w:rPr>
        <w:t>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sidR="005E0F59">
        <w:rPr>
          <w:sz w:val="24"/>
          <w:szCs w:val="24"/>
        </w:rPr>
        <w:br/>
      </w:r>
      <w:r>
        <w:rPr>
          <w:sz w:val="24"/>
          <w:szCs w:val="24"/>
        </w:rPr>
        <w:t>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14D79">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14D7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lastRenderedPageBreak/>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14D7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w:t>
      </w:r>
      <w:r w:rsidR="005E0F59">
        <w:rPr>
          <w:rFonts w:ascii="Times New Roman" w:hAnsi="Times New Roman"/>
          <w:sz w:val="24"/>
          <w:szCs w:val="24"/>
        </w:rPr>
        <w:br/>
      </w:r>
      <w:r w:rsidRPr="001B1F61">
        <w:rPr>
          <w:rFonts w:ascii="Times New Roman" w:hAnsi="Times New Roman"/>
          <w:sz w:val="24"/>
          <w:szCs w:val="24"/>
        </w:rPr>
        <w:t xml:space="preserve">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w:t>
      </w:r>
      <w:r w:rsidR="005E0F59">
        <w:rPr>
          <w:rFonts w:ascii="Times New Roman" w:hAnsi="Times New Roman"/>
          <w:sz w:val="24"/>
          <w:szCs w:val="24"/>
        </w:rPr>
        <w:br/>
      </w:r>
      <w:r w:rsidRPr="001B1F61">
        <w:rPr>
          <w:rFonts w:ascii="Times New Roman" w:hAnsi="Times New Roman"/>
          <w:sz w:val="24"/>
          <w:szCs w:val="24"/>
        </w:rPr>
        <w:t>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W przypadku konieczności zmiany – w okresie trwania umowy – osób wykonujących czynności </w:t>
      </w:r>
      <w:r w:rsidR="005E0F59">
        <w:rPr>
          <w:rFonts w:ascii="Times New Roman" w:hAnsi="Times New Roman"/>
          <w:sz w:val="24"/>
          <w:szCs w:val="24"/>
        </w:rPr>
        <w:br/>
      </w:r>
      <w:r w:rsidRPr="001559FF">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5E0F59">
        <w:rPr>
          <w:rFonts w:ascii="Times New Roman" w:hAnsi="Times New Roman"/>
          <w:sz w:val="24"/>
          <w:szCs w:val="24"/>
        </w:rPr>
        <w:br/>
      </w:r>
      <w:r w:rsidRPr="001559FF">
        <w:rPr>
          <w:rFonts w:ascii="Times New Roman" w:hAnsi="Times New Roman"/>
          <w:sz w:val="24"/>
          <w:szCs w:val="24"/>
        </w:rPr>
        <w:t>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5E0F59">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5E0F59">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5E0F59">
        <w:rPr>
          <w:sz w:val="24"/>
          <w:szCs w:val="24"/>
        </w:rPr>
        <w:t>9</w:t>
      </w:r>
      <w:r w:rsidR="006A26C6">
        <w:rPr>
          <w:sz w:val="24"/>
          <w:szCs w:val="24"/>
        </w:rPr>
        <w:t xml:space="preserve"> ust.5 umowy – w wysokości 0,1 </w:t>
      </w:r>
      <w:r w:rsidRPr="006A26C6">
        <w:rPr>
          <w:sz w:val="24"/>
          <w:szCs w:val="24"/>
        </w:rPr>
        <w:t>% wynagrodz</w:t>
      </w:r>
      <w:r w:rsidR="005E0F59">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5E0F59">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5E0F59">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lastRenderedPageBreak/>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5E0F59">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5E0F59">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5E0F59">
        <w:rPr>
          <w:sz w:val="24"/>
          <w:szCs w:val="24"/>
        </w:rPr>
        <w:t>enia brutto, o którym mowa w § 3</w:t>
      </w:r>
      <w:r w:rsidRPr="006A26C6">
        <w:rPr>
          <w:sz w:val="24"/>
          <w:szCs w:val="24"/>
        </w:rPr>
        <w:t xml:space="preserve"> ust. 3 umowy. </w:t>
      </w:r>
    </w:p>
    <w:p w:rsidR="00414FBC" w:rsidRPr="0044661F" w:rsidRDefault="00414FBC" w:rsidP="0044661F">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t>
      </w:r>
      <w:r w:rsidR="005E0F59">
        <w:rPr>
          <w:sz w:val="24"/>
          <w:szCs w:val="24"/>
        </w:rPr>
        <w:br/>
        <w:t>w § 3</w:t>
      </w:r>
      <w:r w:rsidRPr="006A26C6">
        <w:rPr>
          <w:sz w:val="24"/>
          <w:szCs w:val="24"/>
        </w:rPr>
        <w:t xml:space="preserve"> ust. 3 umowy, z wyjątkiem okoliczności wymienionych w art. 456 ustawy </w:t>
      </w:r>
      <w:proofErr w:type="spellStart"/>
      <w:r w:rsidRPr="006A26C6">
        <w:rPr>
          <w:sz w:val="24"/>
          <w:szCs w:val="24"/>
        </w:rPr>
        <w:t>Pzp</w:t>
      </w:r>
      <w:proofErr w:type="spellEnd"/>
      <w:r w:rsidRPr="006A26C6">
        <w:rPr>
          <w:sz w:val="24"/>
          <w:szCs w:val="24"/>
        </w:rPr>
        <w:t>.</w:t>
      </w:r>
    </w:p>
    <w:p w:rsidR="006A26C6" w:rsidRDefault="00C14D79" w:rsidP="006A26C6">
      <w:pPr>
        <w:spacing w:after="0" w:line="240" w:lineRule="auto"/>
        <w:jc w:val="center"/>
        <w:rPr>
          <w:rFonts w:ascii="Times New Roman" w:hAnsi="Times New Roman"/>
          <w:b/>
          <w:sz w:val="24"/>
          <w:szCs w:val="24"/>
        </w:rPr>
      </w:pPr>
      <w:r>
        <w:rPr>
          <w:rFonts w:ascii="Times New Roman" w:hAnsi="Times New Roman"/>
          <w:b/>
          <w:sz w:val="24"/>
          <w:szCs w:val="24"/>
        </w:rPr>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5E0F59">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14D7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5E0F59">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5E0F59">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Zabezpieczenie należytego wykonania umowy ma na celu zabezpieczenie i ewentualne zaspokojenie roszczeń Zamawiającego z tytułu niewykonania lub nienależytego wykonania umowy </w:t>
      </w:r>
      <w:r>
        <w:rPr>
          <w:rFonts w:ascii="Times New Roman" w:hAnsi="Times New Roman"/>
          <w:sz w:val="24"/>
          <w:szCs w:val="24"/>
        </w:rPr>
        <w:lastRenderedPageBreak/>
        <w:t>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5E0F59">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przypadku należytego wykonania robót 70% zabezpieczenia zostanie zwrócone lub zwolnione </w:t>
      </w:r>
      <w:r w:rsidR="005E0F59">
        <w:rPr>
          <w:rFonts w:ascii="Times New Roman" w:hAnsi="Times New Roman"/>
          <w:sz w:val="24"/>
          <w:szCs w:val="24"/>
        </w:rPr>
        <w:br/>
      </w:r>
      <w:r w:rsidRPr="001559FF">
        <w:rPr>
          <w:rFonts w:ascii="Times New Roman" w:hAnsi="Times New Roman"/>
          <w:sz w:val="24"/>
          <w:szCs w:val="24"/>
        </w:rPr>
        <w:t>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5E0F59" w:rsidRPr="00B97AD5" w:rsidRDefault="00A00E68" w:rsidP="00B97AD5">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5E0F59" w:rsidRPr="001559FF" w:rsidRDefault="005E0F59" w:rsidP="00A00E68">
      <w:pPr>
        <w:pStyle w:val="Akapitzlist1"/>
        <w:spacing w:after="0" w:line="240" w:lineRule="auto"/>
        <w:ind w:left="426"/>
        <w:jc w:val="both"/>
        <w:rPr>
          <w:rFonts w:ascii="Times New Roman" w:hAnsi="Times New Roman"/>
          <w:sz w:val="24"/>
          <w:szCs w:val="24"/>
        </w:rPr>
      </w:pPr>
    </w:p>
    <w:p w:rsidR="00A00E68" w:rsidRPr="00A00E68" w:rsidRDefault="00C14D79" w:rsidP="00A00E68">
      <w:pPr>
        <w:spacing w:after="0" w:line="240" w:lineRule="auto"/>
        <w:jc w:val="center"/>
        <w:rPr>
          <w:b/>
          <w:sz w:val="24"/>
          <w:szCs w:val="24"/>
        </w:rPr>
      </w:pPr>
      <w:r>
        <w:rPr>
          <w:b/>
          <w:sz w:val="24"/>
          <w:szCs w:val="24"/>
        </w:rPr>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5E0F59">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5E0F59">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5E0F59">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5E0F59">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5E0F59">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t>
      </w:r>
      <w:r>
        <w:rPr>
          <w:rFonts w:ascii="Times New Roman" w:hAnsi="Times New Roman"/>
          <w:sz w:val="24"/>
          <w:szCs w:val="24"/>
        </w:rPr>
        <w:lastRenderedPageBreak/>
        <w:t>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5E0F59">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5E0F59">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7D3B0C" w:rsidRDefault="00C14D79" w:rsidP="007D3B0C">
      <w:pPr>
        <w:spacing w:after="0" w:line="240" w:lineRule="auto"/>
        <w:jc w:val="center"/>
        <w:rPr>
          <w:b/>
          <w:sz w:val="24"/>
          <w:szCs w:val="24"/>
        </w:rPr>
      </w:pPr>
      <w:r>
        <w:rPr>
          <w:b/>
          <w:sz w:val="24"/>
          <w:szCs w:val="24"/>
        </w:rPr>
        <w:t>§ 15</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5E0F59">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5E0F59">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5E0F59">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5E0F59">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0F59">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5E0F59">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C14D79" w:rsidP="00BB16D9">
      <w:pPr>
        <w:spacing w:after="0" w:line="240" w:lineRule="auto"/>
        <w:jc w:val="center"/>
        <w:rPr>
          <w:b/>
          <w:sz w:val="24"/>
          <w:szCs w:val="24"/>
        </w:rPr>
      </w:pPr>
      <w:r>
        <w:rPr>
          <w:b/>
          <w:sz w:val="24"/>
          <w:szCs w:val="24"/>
        </w:rPr>
        <w:t>§ 16</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umowy lub pozostającego </w:t>
      </w:r>
      <w:r w:rsidR="005E0F59">
        <w:rPr>
          <w:sz w:val="24"/>
          <w:szCs w:val="24"/>
        </w:rPr>
        <w:br/>
      </w:r>
      <w:r w:rsidRPr="00433C24">
        <w:rPr>
          <w:sz w:val="24"/>
          <w:szCs w:val="24"/>
        </w:rPr>
        <w:t>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Default="00BB16D9" w:rsidP="00BB16D9">
      <w:pPr>
        <w:spacing w:after="0" w:line="240" w:lineRule="auto"/>
        <w:rPr>
          <w:b/>
          <w:sz w:val="24"/>
          <w:szCs w:val="24"/>
        </w:rPr>
      </w:pPr>
    </w:p>
    <w:p w:rsidR="00BB16D9" w:rsidRPr="007D3B0C" w:rsidRDefault="00C14D79"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 xml:space="preserve">nieuregulowanych niniejszą umową stosuje się przepisy obowiązującego prawa, </w:t>
      </w:r>
      <w:r w:rsidR="005E0F59">
        <w:rPr>
          <w:sz w:val="24"/>
          <w:szCs w:val="24"/>
        </w:rPr>
        <w:br/>
      </w:r>
      <w:r>
        <w:rPr>
          <w:sz w:val="24"/>
          <w:szCs w:val="24"/>
        </w:rPr>
        <w:t>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81B1B"/>
    <w:rsid w:val="000B1108"/>
    <w:rsid w:val="000C4E1B"/>
    <w:rsid w:val="000D5DA1"/>
    <w:rsid w:val="000E5BE2"/>
    <w:rsid w:val="000F2709"/>
    <w:rsid w:val="0013507A"/>
    <w:rsid w:val="001559FF"/>
    <w:rsid w:val="00156DBA"/>
    <w:rsid w:val="00181008"/>
    <w:rsid w:val="001B1F61"/>
    <w:rsid w:val="001C07F3"/>
    <w:rsid w:val="001C2B3B"/>
    <w:rsid w:val="001D2CE8"/>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4035FA"/>
    <w:rsid w:val="00414FBC"/>
    <w:rsid w:val="004300FB"/>
    <w:rsid w:val="00433C24"/>
    <w:rsid w:val="0044661F"/>
    <w:rsid w:val="0049183F"/>
    <w:rsid w:val="004952C4"/>
    <w:rsid w:val="004972C6"/>
    <w:rsid w:val="004A30E4"/>
    <w:rsid w:val="004D4FD0"/>
    <w:rsid w:val="004F5F04"/>
    <w:rsid w:val="00513DA7"/>
    <w:rsid w:val="005266F7"/>
    <w:rsid w:val="00532AE8"/>
    <w:rsid w:val="00577BCA"/>
    <w:rsid w:val="00596F7D"/>
    <w:rsid w:val="005A4CBE"/>
    <w:rsid w:val="005E0F59"/>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28A"/>
    <w:rsid w:val="008C77EA"/>
    <w:rsid w:val="008D72A6"/>
    <w:rsid w:val="00932649"/>
    <w:rsid w:val="00941AC8"/>
    <w:rsid w:val="00970342"/>
    <w:rsid w:val="009A1E4E"/>
    <w:rsid w:val="009A531F"/>
    <w:rsid w:val="009A571D"/>
    <w:rsid w:val="00A00E68"/>
    <w:rsid w:val="00A045E4"/>
    <w:rsid w:val="00A1300C"/>
    <w:rsid w:val="00A263FF"/>
    <w:rsid w:val="00A34F21"/>
    <w:rsid w:val="00A9426F"/>
    <w:rsid w:val="00AE26FA"/>
    <w:rsid w:val="00AF0861"/>
    <w:rsid w:val="00AF15BF"/>
    <w:rsid w:val="00B07EE6"/>
    <w:rsid w:val="00B33BE7"/>
    <w:rsid w:val="00B81D6C"/>
    <w:rsid w:val="00B905B0"/>
    <w:rsid w:val="00B97AD5"/>
    <w:rsid w:val="00BB16D9"/>
    <w:rsid w:val="00C14D79"/>
    <w:rsid w:val="00C35F2A"/>
    <w:rsid w:val="00C439AE"/>
    <w:rsid w:val="00C4491A"/>
    <w:rsid w:val="00C46FFE"/>
    <w:rsid w:val="00C711EA"/>
    <w:rsid w:val="00CC2134"/>
    <w:rsid w:val="00CD4141"/>
    <w:rsid w:val="00CE1F5C"/>
    <w:rsid w:val="00CE3999"/>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9392319">
      <w:bodyDiv w:val="1"/>
      <w:marLeft w:val="0"/>
      <w:marRight w:val="0"/>
      <w:marTop w:val="0"/>
      <w:marBottom w:val="0"/>
      <w:divBdr>
        <w:top w:val="none" w:sz="0" w:space="0" w:color="auto"/>
        <w:left w:val="none" w:sz="0" w:space="0" w:color="auto"/>
        <w:bottom w:val="none" w:sz="0" w:space="0" w:color="auto"/>
        <w:right w:val="none" w:sz="0" w:space="0" w:color="auto"/>
      </w:divBdr>
    </w:div>
    <w:div w:id="1338194172">
      <w:bodyDiv w:val="1"/>
      <w:marLeft w:val="0"/>
      <w:marRight w:val="0"/>
      <w:marTop w:val="0"/>
      <w:marBottom w:val="0"/>
      <w:divBdr>
        <w:top w:val="none" w:sz="0" w:space="0" w:color="auto"/>
        <w:left w:val="none" w:sz="0" w:space="0" w:color="auto"/>
        <w:bottom w:val="none" w:sz="0" w:space="0" w:color="auto"/>
        <w:right w:val="none" w:sz="0" w:space="0" w:color="auto"/>
      </w:divBdr>
    </w:div>
    <w:div w:id="18784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25BDB-6B5C-468B-B3AB-9099B475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6411</Words>
  <Characters>38467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33</cp:revision>
  <cp:lastPrinted>2022-03-25T09:47:00Z</cp:lastPrinted>
  <dcterms:created xsi:type="dcterms:W3CDTF">2022-03-29T09:23:00Z</dcterms:created>
  <dcterms:modified xsi:type="dcterms:W3CDTF">2023-03-06T10:16:00Z</dcterms:modified>
</cp:coreProperties>
</file>