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60D88" w:rsidRPr="00460D88" w:rsidRDefault="009D2BED" w:rsidP="0046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D88" w:rsidRPr="00460D88">
        <w:rPr>
          <w:rFonts w:ascii="Times New Roman" w:hAnsi="Times New Roman" w:cs="Times New Roman"/>
          <w:b/>
          <w:sz w:val="24"/>
          <w:szCs w:val="24"/>
        </w:rPr>
        <w:t xml:space="preserve">I ETAP rozbudowy DP 1101C relacji Zamarte – gr. woj. – [Ciechocin] </w:t>
      </w:r>
    </w:p>
    <w:p w:rsidR="00460D88" w:rsidRPr="00460D88" w:rsidRDefault="00460D88" w:rsidP="00460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88">
        <w:rPr>
          <w:rFonts w:ascii="Times New Roman" w:hAnsi="Times New Roman" w:cs="Times New Roman"/>
          <w:b/>
          <w:sz w:val="24"/>
          <w:szCs w:val="24"/>
        </w:rPr>
        <w:t xml:space="preserve">na odcinku o długości 1,202 km zlokalizowanym pomiędzy km 1+300, a km 2+502 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związku z tym w załączeniu składamy 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71" w:rsidRDefault="00E13571" w:rsidP="0038231F">
      <w:pPr>
        <w:spacing w:after="0" w:line="240" w:lineRule="auto"/>
      </w:pPr>
      <w:r>
        <w:separator/>
      </w:r>
    </w:p>
  </w:endnote>
  <w:endnote w:type="continuationSeparator" w:id="0">
    <w:p w:rsidR="00E13571" w:rsidRDefault="00E135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71" w:rsidRDefault="00E13571" w:rsidP="0038231F">
      <w:pPr>
        <w:spacing w:after="0" w:line="240" w:lineRule="auto"/>
      </w:pPr>
      <w:r>
        <w:separator/>
      </w:r>
    </w:p>
  </w:footnote>
  <w:footnote w:type="continuationSeparator" w:id="0">
    <w:p w:rsidR="00E13571" w:rsidRDefault="00E13571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3343-70BC-417D-9311-E195BACB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53</cp:revision>
  <cp:lastPrinted>2021-05-06T08:30:00Z</cp:lastPrinted>
  <dcterms:created xsi:type="dcterms:W3CDTF">2019-03-20T12:33:00Z</dcterms:created>
  <dcterms:modified xsi:type="dcterms:W3CDTF">2023-03-03T09:36:00Z</dcterms:modified>
</cp:coreProperties>
</file>