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17" w:rsidRDefault="00971717" w:rsidP="00DF193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Cambria" w:hAnsi="Cambria"/>
          <w:sz w:val="72"/>
          <w:szCs w:val="72"/>
        </w:rPr>
      </w:pPr>
    </w:p>
    <w:p w:rsidR="00971717" w:rsidRPr="00702D34" w:rsidRDefault="00971717" w:rsidP="00DF193C">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ZARZĄD DROGOWY W SĘPÓLNIE KRAJEŃSKIM</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i/>
          <w:sz w:val="28"/>
          <w:szCs w:val="28"/>
        </w:rPr>
        <w:t>POWIAT SĘPOLEŃSKI</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ul. Koronowska 5</w:t>
      </w:r>
    </w:p>
    <w:p w:rsidR="00971717" w:rsidRPr="00702D34"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 xml:space="preserve">89 – 400 Sępólno Krajeńskie  </w:t>
      </w:r>
    </w:p>
    <w:p w:rsidR="00971717" w:rsidRPr="008D7732" w:rsidRDefault="00971717" w:rsidP="00520EE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p>
    <w:p w:rsidR="00971717" w:rsidRDefault="009E426D" w:rsidP="00520EEB">
      <w:pPr>
        <w:pStyle w:val="Bezodstpw1"/>
        <w:ind w:left="3540" w:firstLine="708"/>
        <w:rPr>
          <w:rFonts w:ascii="Cambria" w:hAnsi="Cambria"/>
          <w:sz w:val="72"/>
          <w:szCs w:val="72"/>
        </w:rPr>
      </w:pPr>
      <w:r>
        <w:rPr>
          <w:rFonts w:ascii="Cambria" w:hAnsi="Cambria"/>
          <w:noProof/>
          <w:sz w:val="72"/>
          <w:szCs w:val="72"/>
          <w:lang w:eastAsia="pl-PL"/>
        </w:rPr>
        <w:drawing>
          <wp:inline distT="0" distB="0" distL="0" distR="0">
            <wp:extent cx="954405" cy="954405"/>
            <wp:effectExtent l="19050" t="0" r="0" b="0"/>
            <wp:docPr id="1" name="Obraz 1" descr="log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ZD"/>
                    <pic:cNvPicPr>
                      <a:picLocks noChangeAspect="1" noChangeArrowheads="1"/>
                    </pic:cNvPicPr>
                  </pic:nvPicPr>
                  <pic:blipFill>
                    <a:blip r:embed="rId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971717" w:rsidRDefault="00971717"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6"/>
        </w:rPr>
      </w:pPr>
    </w:p>
    <w:p w:rsidR="00971717" w:rsidRDefault="00971717" w:rsidP="00CC0C7B">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sidRPr="00702D34">
        <w:rPr>
          <w:rFonts w:ascii="Times New Roman" w:hAnsi="Times New Roman"/>
          <w:b/>
          <w:sz w:val="28"/>
          <w:szCs w:val="28"/>
        </w:rPr>
        <w:t>SPECYFIKACJA</w:t>
      </w:r>
      <w:r w:rsidR="00CC0C7B">
        <w:rPr>
          <w:rFonts w:ascii="Times New Roman" w:hAnsi="Times New Roman"/>
          <w:b/>
          <w:sz w:val="28"/>
          <w:szCs w:val="28"/>
        </w:rPr>
        <w:t xml:space="preserve"> </w:t>
      </w:r>
      <w:r w:rsidRPr="00702D34">
        <w:rPr>
          <w:rFonts w:ascii="Times New Roman" w:hAnsi="Times New Roman"/>
          <w:b/>
          <w:sz w:val="28"/>
          <w:szCs w:val="28"/>
        </w:rPr>
        <w:t>WARUNKÓW ZAMÓWIENIA</w:t>
      </w:r>
    </w:p>
    <w:p w:rsidR="00971717" w:rsidRPr="00702D34" w:rsidRDefault="005A4C23"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b/>
          <w:sz w:val="28"/>
          <w:szCs w:val="28"/>
        </w:rPr>
      </w:pPr>
      <w:r>
        <w:rPr>
          <w:rFonts w:ascii="Times New Roman" w:hAnsi="Times New Roman"/>
          <w:b/>
          <w:sz w:val="28"/>
          <w:szCs w:val="28"/>
        </w:rPr>
        <w:t>(SWZ</w:t>
      </w:r>
      <w:r w:rsidR="00971717">
        <w:rPr>
          <w:rFonts w:ascii="Times New Roman" w:hAnsi="Times New Roman"/>
          <w:b/>
          <w:sz w:val="28"/>
          <w:szCs w:val="28"/>
        </w:rPr>
        <w:t>)</w:t>
      </w:r>
    </w:p>
    <w:p w:rsidR="00971717" w:rsidRPr="00C07F13" w:rsidRDefault="00971717" w:rsidP="00702D34">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rFonts w:ascii="Times New Roman" w:hAnsi="Times New Roman"/>
          <w:sz w:val="24"/>
          <w:szCs w:val="24"/>
        </w:rPr>
      </w:pPr>
      <w:r w:rsidRPr="00C07F13">
        <w:rPr>
          <w:rFonts w:ascii="Times New Roman" w:hAnsi="Times New Roman"/>
          <w:sz w:val="24"/>
          <w:szCs w:val="24"/>
        </w:rPr>
        <w:t>na realizację zamówienia publicznego pod nazwą:</w:t>
      </w:r>
    </w:p>
    <w:p w:rsidR="008B52C8" w:rsidRDefault="008B52C8" w:rsidP="00C11DA7">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Dostawa emulsji asfaltowej w ilości stosownej do potrzeb </w:t>
      </w:r>
    </w:p>
    <w:p w:rsidR="007504CA" w:rsidRPr="00C07F13" w:rsidRDefault="008B52C8" w:rsidP="00C11DA7">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Zarządu Drogowego w Sępólnie Krajeńskim w 2022 roku.</w:t>
      </w:r>
    </w:p>
    <w:p w:rsidR="00971717" w:rsidRDefault="00971717" w:rsidP="00BD0B9E">
      <w:pPr>
        <w:pStyle w:val="Tekstpodstawowy"/>
        <w:jc w:val="left"/>
        <w:rPr>
          <w:b/>
          <w:lang w:eastAsia="en-US"/>
        </w:rPr>
      </w:pPr>
    </w:p>
    <w:p w:rsidR="00971717" w:rsidRDefault="00971717" w:rsidP="00BD0B9E">
      <w:pPr>
        <w:pStyle w:val="Tekstpodstawowy"/>
        <w:jc w:val="left"/>
        <w:rPr>
          <w:b/>
          <w:lang w:eastAsia="en-US"/>
        </w:rPr>
      </w:pPr>
    </w:p>
    <w:p w:rsidR="00F401A0" w:rsidRDefault="00F401A0" w:rsidP="00BD0B9E">
      <w:pPr>
        <w:pStyle w:val="Tekstpodstawowy"/>
        <w:jc w:val="left"/>
        <w:rPr>
          <w:b/>
          <w:lang w:eastAsia="en-US"/>
        </w:rPr>
      </w:pPr>
    </w:p>
    <w:p w:rsidR="00C11DA7" w:rsidRDefault="00C11DA7"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F401A0" w:rsidRDefault="00F401A0"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p>
    <w:p w:rsidR="00971717" w:rsidRPr="00C11DA7" w:rsidRDefault="00C11DA7" w:rsidP="00C11DA7">
      <w:pPr>
        <w:tabs>
          <w:tab w:val="left" w:pos="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sidRPr="00C11DA7">
        <w:rPr>
          <w:rFonts w:ascii="Times New Roman" w:hAnsi="Times New Roman"/>
          <w:sz w:val="24"/>
          <w:szCs w:val="24"/>
        </w:rPr>
        <w:t xml:space="preserve"> </w:t>
      </w:r>
    </w:p>
    <w:p w:rsidR="00CC0C7B" w:rsidRPr="00CC0C7B" w:rsidRDefault="002B13E8" w:rsidP="00CC0C7B">
      <w:pPr>
        <w:jc w:val="center"/>
        <w:rPr>
          <w:rFonts w:ascii="Times New Roman" w:hAnsi="Times New Roman"/>
          <w:sz w:val="24"/>
          <w:szCs w:val="24"/>
        </w:rPr>
      </w:pPr>
      <w:r>
        <w:rPr>
          <w:rFonts w:ascii="Times New Roman" w:hAnsi="Times New Roman"/>
          <w:sz w:val="24"/>
          <w:szCs w:val="24"/>
        </w:rPr>
        <w:t xml:space="preserve">Sępólno Krajeńskie, </w:t>
      </w:r>
      <w:r w:rsidR="00E376A3">
        <w:rPr>
          <w:rFonts w:ascii="Times New Roman" w:hAnsi="Times New Roman"/>
          <w:sz w:val="24"/>
          <w:szCs w:val="24"/>
        </w:rPr>
        <w:t>8 marca</w:t>
      </w:r>
      <w:r w:rsidR="00F401A0">
        <w:rPr>
          <w:rFonts w:ascii="Times New Roman" w:hAnsi="Times New Roman"/>
          <w:sz w:val="24"/>
          <w:szCs w:val="24"/>
        </w:rPr>
        <w:t xml:space="preserve"> </w:t>
      </w:r>
      <w:r w:rsidR="008B52C8">
        <w:rPr>
          <w:rFonts w:ascii="Times New Roman" w:hAnsi="Times New Roman"/>
          <w:sz w:val="24"/>
          <w:szCs w:val="24"/>
        </w:rPr>
        <w:t>2022</w:t>
      </w:r>
      <w:r w:rsidR="00971717" w:rsidRPr="00702D34">
        <w:rPr>
          <w:rFonts w:ascii="Times New Roman" w:hAnsi="Times New Roman"/>
          <w:sz w:val="24"/>
          <w:szCs w:val="24"/>
        </w:rPr>
        <w:t xml:space="preserve"> r.</w:t>
      </w:r>
    </w:p>
    <w:p w:rsidR="00CC0C7B" w:rsidRDefault="00CC0C7B" w:rsidP="00907BD4">
      <w:pPr>
        <w:ind w:right="360"/>
        <w:rPr>
          <w:rFonts w:ascii="Times New Roman" w:hAnsi="Times New Roman"/>
          <w:b/>
          <w:i/>
          <w:sz w:val="24"/>
          <w:szCs w:val="24"/>
        </w:rPr>
      </w:pPr>
    </w:p>
    <w:p w:rsidR="00F401A0" w:rsidRDefault="00F401A0" w:rsidP="00907BD4">
      <w:pPr>
        <w:ind w:right="360"/>
        <w:rPr>
          <w:rFonts w:ascii="Times New Roman" w:hAnsi="Times New Roman"/>
          <w:b/>
          <w:i/>
          <w:sz w:val="24"/>
          <w:szCs w:val="24"/>
        </w:rPr>
      </w:pPr>
    </w:p>
    <w:p w:rsidR="00F401A0" w:rsidRDefault="00971717" w:rsidP="00F401A0">
      <w:pPr>
        <w:ind w:right="360"/>
        <w:jc w:val="center"/>
        <w:rPr>
          <w:rFonts w:ascii="Times New Roman" w:hAnsi="Times New Roman"/>
          <w:b/>
          <w:i/>
          <w:sz w:val="24"/>
          <w:szCs w:val="24"/>
        </w:rPr>
      </w:pPr>
      <w:r w:rsidRPr="00702D34">
        <w:rPr>
          <w:rFonts w:ascii="Times New Roman" w:hAnsi="Times New Roman"/>
          <w:b/>
          <w:i/>
          <w:sz w:val="24"/>
          <w:szCs w:val="24"/>
        </w:rPr>
        <w:t>Znak nadany sprawie p</w:t>
      </w:r>
      <w:r w:rsidR="00D82D6E">
        <w:rPr>
          <w:rFonts w:ascii="Times New Roman" w:hAnsi="Times New Roman"/>
          <w:b/>
          <w:i/>
          <w:sz w:val="24"/>
          <w:szCs w:val="24"/>
        </w:rPr>
        <w:t>rzez Zamaw</w:t>
      </w:r>
      <w:r w:rsidR="00CB6D27">
        <w:rPr>
          <w:rFonts w:ascii="Times New Roman" w:hAnsi="Times New Roman"/>
          <w:b/>
          <w:i/>
          <w:sz w:val="24"/>
          <w:szCs w:val="24"/>
        </w:rPr>
        <w:t>i</w:t>
      </w:r>
      <w:r w:rsidR="008B52C8">
        <w:rPr>
          <w:rFonts w:ascii="Times New Roman" w:hAnsi="Times New Roman"/>
          <w:b/>
          <w:i/>
          <w:sz w:val="24"/>
          <w:szCs w:val="24"/>
        </w:rPr>
        <w:t>ającego: ZD-PO.272.0</w:t>
      </w:r>
      <w:r w:rsidR="00E376A3">
        <w:rPr>
          <w:rFonts w:ascii="Times New Roman" w:hAnsi="Times New Roman"/>
          <w:b/>
          <w:i/>
          <w:sz w:val="24"/>
          <w:szCs w:val="24"/>
        </w:rPr>
        <w:t>4</w:t>
      </w:r>
      <w:r w:rsidR="007504CA">
        <w:rPr>
          <w:rFonts w:ascii="Times New Roman" w:hAnsi="Times New Roman"/>
          <w:b/>
          <w:i/>
          <w:sz w:val="24"/>
          <w:szCs w:val="24"/>
        </w:rPr>
        <w:t>.</w:t>
      </w:r>
      <w:r w:rsidR="008B52C8">
        <w:rPr>
          <w:rFonts w:ascii="Times New Roman" w:hAnsi="Times New Roman"/>
          <w:b/>
          <w:i/>
          <w:sz w:val="24"/>
          <w:szCs w:val="24"/>
        </w:rPr>
        <w:t>2022</w:t>
      </w:r>
      <w:r w:rsidRPr="00702D34">
        <w:rPr>
          <w:rFonts w:ascii="Times New Roman" w:hAnsi="Times New Roman"/>
          <w:b/>
          <w:i/>
          <w:sz w:val="24"/>
          <w:szCs w:val="24"/>
        </w:rPr>
        <w:t>.A</w:t>
      </w:r>
      <w:r>
        <w:rPr>
          <w:rFonts w:ascii="Times New Roman" w:hAnsi="Times New Roman"/>
          <w:b/>
          <w:i/>
          <w:sz w:val="24"/>
          <w:szCs w:val="24"/>
        </w:rPr>
        <w:t>K</w:t>
      </w:r>
    </w:p>
    <w:p w:rsidR="00A71BFA" w:rsidRDefault="00A71BFA" w:rsidP="007504CA">
      <w:pPr>
        <w:ind w:right="360"/>
        <w:jc w:val="center"/>
        <w:rPr>
          <w:rFonts w:ascii="Times New Roman" w:hAnsi="Times New Roman"/>
          <w:b/>
          <w:i/>
          <w:sz w:val="24"/>
          <w:szCs w:val="24"/>
        </w:rPr>
      </w:pPr>
    </w:p>
    <w:p w:rsidR="00A71BFA" w:rsidRDefault="00A71BFA" w:rsidP="007504CA">
      <w:pPr>
        <w:ind w:right="360"/>
        <w:jc w:val="center"/>
        <w:rPr>
          <w:rFonts w:ascii="Times New Roman" w:hAnsi="Times New Roman"/>
          <w:b/>
          <w:i/>
          <w:sz w:val="24"/>
          <w:szCs w:val="24"/>
        </w:rPr>
      </w:pPr>
    </w:p>
    <w:p w:rsidR="00D82D6E" w:rsidRPr="007504CA" w:rsidRDefault="00E23B60" w:rsidP="007504CA">
      <w:pPr>
        <w:ind w:right="360"/>
        <w:jc w:val="center"/>
        <w:rPr>
          <w:rFonts w:ascii="Times New Roman" w:hAnsi="Times New Roman"/>
          <w:b/>
          <w:i/>
          <w:sz w:val="24"/>
          <w:szCs w:val="24"/>
        </w:rPr>
      </w:pPr>
      <w:r w:rsidRPr="00E23B60">
        <w:rPr>
          <w:noProof/>
          <w:lang w:eastAsia="pl-PL"/>
        </w:rPr>
        <w:pict>
          <v:rect id="_x0000_s1026" style="position:absolute;left:0;text-align:left;margin-left:0;margin-top:0;width:623.2pt;height:30.1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E23B60">
        <w:rPr>
          <w:noProof/>
          <w:lang w:eastAsia="pl-PL"/>
        </w:rPr>
        <w:pict>
          <v:rect id="_x0000_s1027" style="position:absolute;left:0;text-align:left;margin-left:26.35pt;margin-top:0;width:7.15pt;height:882.35pt;z-index:251659264;mso-height-percent:1050;mso-position-horizontal-relative:page;mso-position-vertical:center;mso-position-vertical-relative:page;mso-height-percent:1050" o:allowincell="f" strokecolor="#31849b">
            <w10:wrap anchorx="margin" anchory="page"/>
          </v:rect>
        </w:pict>
      </w:r>
      <w:r w:rsidRPr="00E23B60">
        <w:rPr>
          <w:noProof/>
          <w:lang w:eastAsia="pl-PL"/>
        </w:rPr>
        <w:pict>
          <v:rect id="_x0000_s1028" style="position:absolute;left:0;text-align:left;margin-left:568.3pt;margin-top:0;width:7.15pt;height:882.35pt;z-index:251658240;mso-height-percent:1050;mso-position-horizontal-relative:page;mso-position-vertical:center;mso-position-vertical-relative:page;mso-height-percent:1050" o:allowincell="f" strokecolor="#31849b">
            <w10:wrap anchorx="page" anchory="page"/>
          </v:rect>
        </w:pict>
      </w:r>
      <w:r w:rsidRPr="00E23B60">
        <w:rPr>
          <w:noProof/>
          <w:lang w:eastAsia="pl-PL"/>
        </w:rPr>
        <w:pict>
          <v:rect id="_x0000_s1029" style="position:absolute;left:0;text-align:left;margin-left:0;margin-top:1.5pt;width:623.2pt;height:30.15pt;z-index:251657216;mso-width-percent:1050;mso-height-percent:900;mso-position-horizontal:center;mso-position-horizontal-relative:page;mso-position-vertical-relative:page;mso-width-percent:1050;mso-height-percent:900;mso-height-relative:top-margin-area" o:allowincell="f" fillcolor="#4bacc6" strokecolor="#31849b">
            <w10:wrap anchorx="page" anchory="margin"/>
          </v:rect>
        </w:pict>
      </w:r>
    </w:p>
    <w:p w:rsidR="00971717" w:rsidRPr="00A72A5B" w:rsidRDefault="001B08E0" w:rsidP="001B08E0">
      <w:pPr>
        <w:pStyle w:val="Akapitzlist1"/>
        <w:numPr>
          <w:ilvl w:val="0"/>
          <w:numId w:val="29"/>
        </w:numPr>
        <w:pBdr>
          <w:top w:val="single" w:sz="4" w:space="0" w:color="auto"/>
          <w:left w:val="single" w:sz="4" w:space="4" w:color="auto"/>
          <w:bottom w:val="single" w:sz="4" w:space="1" w:color="auto"/>
          <w:right w:val="single" w:sz="4" w:space="4" w:color="auto"/>
        </w:pBdr>
        <w:shd w:val="clear" w:color="auto" w:fill="F2F2F2"/>
        <w:spacing w:after="0" w:line="240" w:lineRule="auto"/>
        <w:ind w:left="284" w:hanging="284"/>
        <w:rPr>
          <w:rFonts w:ascii="Times New Roman" w:hAnsi="Times New Roman"/>
          <w:b/>
          <w:sz w:val="28"/>
          <w:szCs w:val="28"/>
        </w:rPr>
      </w:pPr>
      <w:r>
        <w:rPr>
          <w:rFonts w:ascii="Times New Roman" w:hAnsi="Times New Roman"/>
          <w:b/>
          <w:sz w:val="28"/>
          <w:szCs w:val="28"/>
        </w:rPr>
        <w:lastRenderedPageBreak/>
        <w:t xml:space="preserve">      </w:t>
      </w:r>
      <w:r w:rsidR="00CC0C7B">
        <w:rPr>
          <w:rFonts w:ascii="Times New Roman" w:hAnsi="Times New Roman"/>
          <w:b/>
          <w:sz w:val="28"/>
          <w:szCs w:val="28"/>
        </w:rPr>
        <w:t>Nazwa oraz adres Z</w:t>
      </w:r>
      <w:r w:rsidR="00971717" w:rsidRPr="00A72A5B">
        <w:rPr>
          <w:rFonts w:ascii="Times New Roman" w:hAnsi="Times New Roman"/>
          <w:b/>
          <w:sz w:val="28"/>
          <w:szCs w:val="28"/>
        </w:rPr>
        <w:t>amawiającego</w:t>
      </w:r>
    </w:p>
    <w:p w:rsidR="00971717" w:rsidRDefault="00971717" w:rsidP="009D784D">
      <w:pPr>
        <w:pStyle w:val="Akapitzlist1"/>
        <w:spacing w:after="0" w:line="240" w:lineRule="auto"/>
        <w:rPr>
          <w:rFonts w:ascii="Times New Roman" w:hAnsi="Times New Roman"/>
          <w:sz w:val="24"/>
          <w:szCs w:val="24"/>
        </w:rPr>
      </w:pP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Zarząd Drogowy w Sępólnie Krajeńskim</w:t>
      </w: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Powiat Sępoleński</w:t>
      </w:r>
    </w:p>
    <w:p w:rsidR="00971717" w:rsidRPr="00F401A0" w:rsidRDefault="00971717"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ul. Koronowska 5</w:t>
      </w:r>
      <w:r w:rsidR="00F401A0" w:rsidRPr="00F401A0">
        <w:rPr>
          <w:rFonts w:ascii="Times New Roman" w:hAnsi="Times New Roman"/>
          <w:b/>
          <w:sz w:val="24"/>
          <w:szCs w:val="24"/>
        </w:rPr>
        <w:t xml:space="preserve">, </w:t>
      </w:r>
      <w:r w:rsidRPr="00F401A0">
        <w:rPr>
          <w:rFonts w:ascii="Times New Roman" w:hAnsi="Times New Roman"/>
          <w:b/>
          <w:sz w:val="24"/>
          <w:szCs w:val="24"/>
        </w:rPr>
        <w:t>89-400 Sępólno Krajeńskie</w:t>
      </w:r>
    </w:p>
    <w:p w:rsidR="00971717"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tel</w:t>
      </w:r>
      <w:r w:rsidR="00971717" w:rsidRPr="00F401A0">
        <w:rPr>
          <w:rFonts w:ascii="Times New Roman" w:hAnsi="Times New Roman"/>
          <w:b/>
          <w:sz w:val="24"/>
          <w:szCs w:val="24"/>
        </w:rPr>
        <w:t>: 52 388 1202</w:t>
      </w:r>
    </w:p>
    <w:p w:rsidR="00F401A0"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NIP: 561-133-56-37</w:t>
      </w:r>
    </w:p>
    <w:p w:rsidR="00CC0C7B" w:rsidRPr="00F401A0" w:rsidRDefault="00CC0C7B"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 xml:space="preserve">e-mail: </w:t>
      </w:r>
      <w:hyperlink r:id="rId9" w:history="1">
        <w:r w:rsidRPr="00F401A0">
          <w:rPr>
            <w:rStyle w:val="Hipercze"/>
            <w:rFonts w:ascii="Times New Roman" w:hAnsi="Times New Roman"/>
            <w:b/>
            <w:sz w:val="24"/>
            <w:szCs w:val="24"/>
          </w:rPr>
          <w:t>zdsepolno@onet.pl</w:t>
        </w:r>
      </w:hyperlink>
      <w:r w:rsidR="00F260EF">
        <w:rPr>
          <w:rFonts w:ascii="Times New Roman" w:hAnsi="Times New Roman"/>
          <w:b/>
          <w:sz w:val="24"/>
          <w:szCs w:val="24"/>
        </w:rPr>
        <w:t xml:space="preserve">, </w:t>
      </w:r>
      <w:proofErr w:type="spellStart"/>
      <w:r w:rsidR="00F260EF">
        <w:rPr>
          <w:rFonts w:ascii="Times New Roman" w:hAnsi="Times New Roman"/>
          <w:b/>
          <w:sz w:val="24"/>
          <w:szCs w:val="24"/>
        </w:rPr>
        <w:t>ePUAP</w:t>
      </w:r>
      <w:proofErr w:type="spellEnd"/>
      <w:r w:rsidR="00F260EF">
        <w:rPr>
          <w:rFonts w:ascii="Times New Roman" w:hAnsi="Times New Roman"/>
          <w:b/>
          <w:sz w:val="24"/>
          <w:szCs w:val="24"/>
        </w:rPr>
        <w:t xml:space="preserve">: </w:t>
      </w:r>
      <w:proofErr w:type="spellStart"/>
      <w:r w:rsidR="00F260EF">
        <w:rPr>
          <w:rFonts w:ascii="Times New Roman" w:hAnsi="Times New Roman"/>
          <w:b/>
          <w:sz w:val="24"/>
          <w:szCs w:val="24"/>
        </w:rPr>
        <w:t>zds</w:t>
      </w:r>
      <w:r w:rsidR="00F401A0" w:rsidRPr="00F401A0">
        <w:rPr>
          <w:rFonts w:ascii="Times New Roman" w:hAnsi="Times New Roman"/>
          <w:b/>
          <w:sz w:val="24"/>
          <w:szCs w:val="24"/>
        </w:rPr>
        <w:t>epo</w:t>
      </w:r>
      <w:r w:rsidR="00F260EF">
        <w:rPr>
          <w:rFonts w:ascii="Times New Roman" w:hAnsi="Times New Roman"/>
          <w:b/>
          <w:sz w:val="24"/>
          <w:szCs w:val="24"/>
        </w:rPr>
        <w:t>lno</w:t>
      </w:r>
      <w:proofErr w:type="spellEnd"/>
      <w:r w:rsidR="00F260EF">
        <w:rPr>
          <w:rFonts w:ascii="Times New Roman" w:hAnsi="Times New Roman"/>
          <w:b/>
          <w:sz w:val="24"/>
          <w:szCs w:val="24"/>
        </w:rPr>
        <w:t>/</w:t>
      </w:r>
      <w:proofErr w:type="spellStart"/>
      <w:r w:rsidR="00F260EF">
        <w:rPr>
          <w:rFonts w:ascii="Times New Roman" w:hAnsi="Times New Roman"/>
          <w:b/>
          <w:sz w:val="24"/>
          <w:szCs w:val="24"/>
        </w:rPr>
        <w:t>S</w:t>
      </w:r>
      <w:r w:rsidR="00F401A0" w:rsidRPr="00F401A0">
        <w:rPr>
          <w:rFonts w:ascii="Times New Roman" w:hAnsi="Times New Roman"/>
          <w:b/>
          <w:sz w:val="24"/>
          <w:szCs w:val="24"/>
        </w:rPr>
        <w:t>krytkaESP</w:t>
      </w:r>
      <w:proofErr w:type="spellEnd"/>
    </w:p>
    <w:p w:rsidR="00971717" w:rsidRPr="00F401A0" w:rsidRDefault="00F401A0" w:rsidP="00F401A0">
      <w:pPr>
        <w:spacing w:after="0" w:line="240" w:lineRule="auto"/>
        <w:jc w:val="center"/>
        <w:rPr>
          <w:rFonts w:ascii="Times New Roman" w:hAnsi="Times New Roman"/>
          <w:b/>
          <w:sz w:val="24"/>
          <w:szCs w:val="24"/>
        </w:rPr>
      </w:pPr>
      <w:r w:rsidRPr="00F401A0">
        <w:rPr>
          <w:rFonts w:ascii="Times New Roman" w:hAnsi="Times New Roman"/>
          <w:b/>
          <w:sz w:val="24"/>
          <w:szCs w:val="24"/>
        </w:rPr>
        <w:t>www.bip.zd-sepolno.lo.pl</w:t>
      </w:r>
    </w:p>
    <w:p w:rsidR="00E90C3D" w:rsidRPr="00E90C3D" w:rsidRDefault="00E90C3D" w:rsidP="00E90C3D">
      <w:pPr>
        <w:spacing w:after="0" w:line="240" w:lineRule="auto"/>
        <w:rPr>
          <w:rFonts w:ascii="Times New Roman" w:hAnsi="Times New Roman"/>
          <w:sz w:val="24"/>
          <w:szCs w:val="24"/>
        </w:rPr>
      </w:pPr>
    </w:p>
    <w:p w:rsidR="00971717" w:rsidRPr="00A72A5B" w:rsidRDefault="00971717" w:rsidP="001B08E0">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142" w:hanging="142"/>
        <w:rPr>
          <w:rFonts w:ascii="Times New Roman" w:hAnsi="Times New Roman"/>
          <w:b/>
          <w:sz w:val="28"/>
          <w:szCs w:val="28"/>
        </w:rPr>
      </w:pPr>
      <w:r w:rsidRPr="00A72A5B">
        <w:rPr>
          <w:rFonts w:ascii="Times New Roman" w:hAnsi="Times New Roman"/>
          <w:b/>
          <w:sz w:val="28"/>
          <w:szCs w:val="28"/>
        </w:rPr>
        <w:t xml:space="preserve">Adres </w:t>
      </w:r>
      <w:r w:rsidR="00696080">
        <w:rPr>
          <w:rFonts w:ascii="Times New Roman" w:hAnsi="Times New Roman"/>
          <w:b/>
          <w:sz w:val="28"/>
          <w:szCs w:val="28"/>
        </w:rPr>
        <w:t>strony internetowej Z</w:t>
      </w:r>
      <w:r w:rsidRPr="00A72A5B">
        <w:rPr>
          <w:rFonts w:ascii="Times New Roman" w:hAnsi="Times New Roman"/>
          <w:b/>
          <w:sz w:val="28"/>
          <w:szCs w:val="28"/>
        </w:rPr>
        <w:t>amawiającego</w:t>
      </w:r>
    </w:p>
    <w:p w:rsidR="00971717" w:rsidRPr="009D784D" w:rsidRDefault="00971717" w:rsidP="009D784D">
      <w:pPr>
        <w:pStyle w:val="Akapitzlist1"/>
        <w:spacing w:after="0" w:line="240" w:lineRule="auto"/>
        <w:rPr>
          <w:rFonts w:ascii="Times New Roman" w:hAnsi="Times New Roman"/>
          <w:b/>
          <w:sz w:val="24"/>
          <w:szCs w:val="24"/>
        </w:rPr>
      </w:pPr>
    </w:p>
    <w:p w:rsidR="00CC0C7B" w:rsidRPr="00F401A0" w:rsidRDefault="00CC0C7B" w:rsidP="00F401A0">
      <w:pPr>
        <w:spacing w:after="0" w:line="240" w:lineRule="auto"/>
        <w:jc w:val="both"/>
        <w:rPr>
          <w:rFonts w:ascii="Times New Roman" w:hAnsi="Times New Roman"/>
          <w:sz w:val="24"/>
          <w:szCs w:val="24"/>
        </w:rPr>
      </w:pPr>
      <w:r w:rsidRPr="00F401A0">
        <w:rPr>
          <w:rFonts w:ascii="Times New Roman" w:hAnsi="Times New Roman"/>
          <w:sz w:val="24"/>
          <w:szCs w:val="24"/>
        </w:rPr>
        <w:t xml:space="preserve">Zmiany i wyjaśnienia treści SWZ oraz inne dokumenty zamówienia bezpośrednio związane </w:t>
      </w:r>
      <w:r w:rsidR="00F401A0">
        <w:rPr>
          <w:rFonts w:ascii="Times New Roman" w:hAnsi="Times New Roman"/>
          <w:sz w:val="24"/>
          <w:szCs w:val="24"/>
        </w:rPr>
        <w:br/>
      </w:r>
      <w:r w:rsidRPr="00F401A0">
        <w:rPr>
          <w:rFonts w:ascii="Times New Roman" w:hAnsi="Times New Roman"/>
          <w:sz w:val="24"/>
          <w:szCs w:val="24"/>
        </w:rPr>
        <w:t xml:space="preserve">z postępowaniem o udzielenie zamówienia dostępne będą pod adresem: </w:t>
      </w:r>
    </w:p>
    <w:p w:rsidR="00971717" w:rsidRPr="00F401A0" w:rsidRDefault="00F401A0" w:rsidP="00F401A0">
      <w:pPr>
        <w:spacing w:after="0" w:line="240" w:lineRule="auto"/>
        <w:jc w:val="both"/>
        <w:rPr>
          <w:rFonts w:ascii="Times New Roman" w:hAnsi="Times New Roman"/>
          <w:b/>
          <w:sz w:val="24"/>
          <w:szCs w:val="24"/>
        </w:rPr>
      </w:pPr>
      <w:r w:rsidRPr="00F401A0">
        <w:rPr>
          <w:rFonts w:ascii="Times New Roman" w:hAnsi="Times New Roman"/>
          <w:b/>
          <w:sz w:val="24"/>
          <w:szCs w:val="24"/>
        </w:rPr>
        <w:t>www.bip.zd-sepolno.lo.pl</w:t>
      </w:r>
    </w:p>
    <w:p w:rsidR="00971717" w:rsidRPr="009D784D" w:rsidRDefault="00971717" w:rsidP="009D784D">
      <w:pPr>
        <w:pStyle w:val="Akapitzlist1"/>
        <w:spacing w:after="0" w:line="240" w:lineRule="auto"/>
        <w:rPr>
          <w:rFonts w:ascii="Times New Roman" w:hAnsi="Times New Roman"/>
          <w:b/>
          <w:sz w:val="24"/>
          <w:szCs w:val="24"/>
        </w:rPr>
      </w:pPr>
    </w:p>
    <w:p w:rsidR="00971717" w:rsidRPr="00A72A5B" w:rsidRDefault="00D224CF" w:rsidP="001B08E0">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567"/>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71717" w:rsidRPr="00A72A5B">
        <w:rPr>
          <w:rFonts w:ascii="Times New Roman" w:hAnsi="Times New Roman"/>
          <w:b/>
          <w:sz w:val="28"/>
          <w:szCs w:val="28"/>
        </w:rPr>
        <w:t>Tryb udzielenia zamówienia</w:t>
      </w:r>
    </w:p>
    <w:p w:rsidR="00971717" w:rsidRDefault="00971717" w:rsidP="009D784D">
      <w:pPr>
        <w:pStyle w:val="Akapitzlist1"/>
        <w:spacing w:after="0" w:line="240" w:lineRule="auto"/>
        <w:rPr>
          <w:rFonts w:ascii="Times New Roman" w:hAnsi="Times New Roman"/>
          <w:b/>
          <w:sz w:val="24"/>
          <w:szCs w:val="24"/>
        </w:rPr>
      </w:pPr>
    </w:p>
    <w:p w:rsidR="00F2706C" w:rsidRPr="00F2706C" w:rsidRDefault="00EC7C5B" w:rsidP="007504CA">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Tryb podstawowy bez negocjacji, o którym mowa w art. 275 pkt 1 ustawy </w:t>
      </w:r>
      <w:r w:rsidR="00971717" w:rsidRPr="00A71ABF">
        <w:rPr>
          <w:rFonts w:ascii="Times New Roman" w:hAnsi="Times New Roman"/>
          <w:sz w:val="24"/>
          <w:szCs w:val="24"/>
        </w:rPr>
        <w:t xml:space="preserve">z dnia </w:t>
      </w:r>
      <w:r w:rsidR="00CC0C7B">
        <w:rPr>
          <w:rFonts w:ascii="Times New Roman" w:hAnsi="Times New Roman"/>
          <w:sz w:val="24"/>
          <w:szCs w:val="24"/>
        </w:rPr>
        <w:t xml:space="preserve">11 września 2019 roku </w:t>
      </w:r>
      <w:r w:rsidR="00971717" w:rsidRPr="00A71ABF">
        <w:rPr>
          <w:rFonts w:ascii="Times New Roman" w:hAnsi="Times New Roman"/>
          <w:sz w:val="24"/>
          <w:szCs w:val="24"/>
        </w:rPr>
        <w:t>Prawo Zam</w:t>
      </w:r>
      <w:r w:rsidR="00E15572">
        <w:rPr>
          <w:rFonts w:ascii="Times New Roman" w:hAnsi="Times New Roman"/>
          <w:sz w:val="24"/>
          <w:szCs w:val="24"/>
        </w:rPr>
        <w:t>ówień Publicznych (Dz. U. z 2021</w:t>
      </w:r>
      <w:r w:rsidR="00971717">
        <w:rPr>
          <w:rFonts w:ascii="Times New Roman" w:hAnsi="Times New Roman"/>
          <w:sz w:val="24"/>
          <w:szCs w:val="24"/>
        </w:rPr>
        <w:t xml:space="preserve"> r.</w:t>
      </w:r>
      <w:r w:rsidR="00287C42">
        <w:rPr>
          <w:rFonts w:ascii="Times New Roman" w:hAnsi="Times New Roman"/>
          <w:sz w:val="24"/>
          <w:szCs w:val="24"/>
        </w:rPr>
        <w:t>,</w:t>
      </w:r>
      <w:r w:rsidR="00971717">
        <w:rPr>
          <w:rFonts w:ascii="Times New Roman" w:hAnsi="Times New Roman"/>
          <w:sz w:val="24"/>
          <w:szCs w:val="24"/>
        </w:rPr>
        <w:t xml:space="preserve"> </w:t>
      </w:r>
      <w:r w:rsidR="00E15572">
        <w:rPr>
          <w:rFonts w:ascii="Times New Roman" w:hAnsi="Times New Roman"/>
          <w:sz w:val="24"/>
          <w:szCs w:val="24"/>
        </w:rPr>
        <w:t>poz. 1129</w:t>
      </w:r>
      <w:r w:rsidR="00F2706C">
        <w:rPr>
          <w:rFonts w:ascii="Times New Roman" w:hAnsi="Times New Roman"/>
          <w:sz w:val="24"/>
          <w:szCs w:val="24"/>
        </w:rPr>
        <w:t>) – zwaną daje ustawą Pzp</w:t>
      </w:r>
      <w:r w:rsidR="00E15572">
        <w:rPr>
          <w:rFonts w:ascii="Times New Roman" w:hAnsi="Times New Roman"/>
          <w:sz w:val="24"/>
          <w:szCs w:val="24"/>
        </w:rPr>
        <w:t>.</w:t>
      </w:r>
    </w:p>
    <w:p w:rsidR="00F2706C" w:rsidRPr="009D784D" w:rsidRDefault="00F2706C" w:rsidP="00EC7C5B">
      <w:pPr>
        <w:pStyle w:val="Akapitzlist1"/>
        <w:spacing w:after="0" w:line="240" w:lineRule="auto"/>
        <w:ind w:left="0"/>
        <w:rPr>
          <w:rFonts w:ascii="Times New Roman" w:hAnsi="Times New Roman"/>
          <w:b/>
          <w:sz w:val="24"/>
          <w:szCs w:val="24"/>
        </w:rPr>
      </w:pPr>
    </w:p>
    <w:p w:rsidR="00971717" w:rsidRPr="00A72A5B" w:rsidRDefault="00D224CF"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709"/>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71717" w:rsidRPr="00A72A5B">
        <w:rPr>
          <w:rFonts w:ascii="Times New Roman" w:hAnsi="Times New Roman"/>
          <w:b/>
          <w:sz w:val="28"/>
          <w:szCs w:val="28"/>
        </w:rPr>
        <w:t>Opis przedmiotu zamówienia</w:t>
      </w:r>
    </w:p>
    <w:p w:rsidR="00971717" w:rsidRDefault="00971717" w:rsidP="001846E8">
      <w:pPr>
        <w:pStyle w:val="Akapitzlist1"/>
        <w:spacing w:after="0" w:line="240" w:lineRule="auto"/>
        <w:ind w:left="1080"/>
        <w:rPr>
          <w:rFonts w:ascii="Times New Roman" w:hAnsi="Times New Roman"/>
          <w:b/>
          <w:sz w:val="24"/>
          <w:szCs w:val="24"/>
        </w:rPr>
      </w:pPr>
    </w:p>
    <w:p w:rsidR="00EC7C5B" w:rsidRDefault="00EC7C5B" w:rsidP="000F38FC">
      <w:pPr>
        <w:pStyle w:val="Akapitzlist1"/>
        <w:numPr>
          <w:ilvl w:val="0"/>
          <w:numId w:val="30"/>
        </w:numPr>
        <w:spacing w:after="0" w:line="240" w:lineRule="auto"/>
        <w:ind w:left="284" w:hanging="284"/>
        <w:jc w:val="both"/>
        <w:rPr>
          <w:rFonts w:ascii="Times New Roman" w:hAnsi="Times New Roman"/>
          <w:sz w:val="24"/>
          <w:szCs w:val="24"/>
        </w:rPr>
      </w:pPr>
      <w:r>
        <w:rPr>
          <w:rFonts w:ascii="Times New Roman" w:hAnsi="Times New Roman"/>
          <w:sz w:val="24"/>
          <w:szCs w:val="24"/>
        </w:rPr>
        <w:t>Przedmiot</w:t>
      </w:r>
      <w:r w:rsidR="007504CA">
        <w:rPr>
          <w:rFonts w:ascii="Times New Roman" w:hAnsi="Times New Roman"/>
          <w:sz w:val="24"/>
          <w:szCs w:val="24"/>
        </w:rPr>
        <w:t xml:space="preserve"> zamówienia </w:t>
      </w:r>
      <w:r>
        <w:rPr>
          <w:rFonts w:ascii="Times New Roman" w:hAnsi="Times New Roman"/>
          <w:sz w:val="24"/>
          <w:szCs w:val="24"/>
        </w:rPr>
        <w:t xml:space="preserve">stanowi: </w:t>
      </w:r>
    </w:p>
    <w:p w:rsidR="000F38FC" w:rsidRDefault="008B52C8" w:rsidP="000F38FC">
      <w:pPr>
        <w:pStyle w:val="Akapitzlist1"/>
        <w:spacing w:after="0" w:line="240" w:lineRule="auto"/>
        <w:ind w:left="284"/>
        <w:jc w:val="both"/>
        <w:rPr>
          <w:rFonts w:ascii="Times New Roman" w:hAnsi="Times New Roman"/>
          <w:b/>
          <w:sz w:val="24"/>
          <w:szCs w:val="24"/>
        </w:rPr>
      </w:pPr>
      <w:r>
        <w:rPr>
          <w:rFonts w:ascii="Times New Roman" w:hAnsi="Times New Roman"/>
          <w:b/>
          <w:sz w:val="24"/>
          <w:szCs w:val="24"/>
        </w:rPr>
        <w:t>Dostawa emulsji asfaltowej w ilości stosownej do potrzeb Zarządu Drogowego w Sępólnie Krajeńskim w 2022 roku</w:t>
      </w:r>
      <w:r w:rsidR="00EC7C5B">
        <w:rPr>
          <w:rFonts w:ascii="Times New Roman" w:hAnsi="Times New Roman"/>
          <w:b/>
          <w:sz w:val="24"/>
          <w:szCs w:val="24"/>
        </w:rPr>
        <w:t>.</w:t>
      </w:r>
    </w:p>
    <w:p w:rsidR="00EC7C5B" w:rsidRPr="000F38FC" w:rsidRDefault="00EC7C5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Wspólny Słownik Zamówień (CPV):</w:t>
      </w:r>
    </w:p>
    <w:p w:rsidR="00EC7C5B" w:rsidRDefault="008B52C8" w:rsidP="000F38FC">
      <w:pPr>
        <w:pStyle w:val="Akapitzlist1"/>
        <w:spacing w:after="0" w:line="240" w:lineRule="auto"/>
        <w:ind w:left="0" w:firstLine="284"/>
        <w:jc w:val="both"/>
        <w:rPr>
          <w:rFonts w:ascii="Times New Roman" w:hAnsi="Times New Roman"/>
          <w:b/>
          <w:sz w:val="24"/>
          <w:szCs w:val="24"/>
        </w:rPr>
      </w:pPr>
      <w:r>
        <w:rPr>
          <w:rFonts w:ascii="Times New Roman" w:hAnsi="Times New Roman"/>
          <w:b/>
          <w:sz w:val="24"/>
          <w:szCs w:val="24"/>
        </w:rPr>
        <w:t>44113600-1 Bitum i asfalt</w:t>
      </w:r>
    </w:p>
    <w:p w:rsidR="008B52C8" w:rsidRPr="00EC7C5B" w:rsidRDefault="008B52C8" w:rsidP="000F38FC">
      <w:pPr>
        <w:pStyle w:val="Akapitzlist1"/>
        <w:spacing w:after="0" w:line="240" w:lineRule="auto"/>
        <w:ind w:left="0" w:firstLine="284"/>
        <w:jc w:val="both"/>
        <w:rPr>
          <w:rFonts w:ascii="Times New Roman" w:hAnsi="Times New Roman"/>
          <w:b/>
          <w:sz w:val="24"/>
          <w:szCs w:val="24"/>
        </w:rPr>
      </w:pPr>
      <w:r>
        <w:rPr>
          <w:rFonts w:ascii="Times New Roman" w:hAnsi="Times New Roman"/>
          <w:b/>
          <w:sz w:val="24"/>
          <w:szCs w:val="24"/>
        </w:rPr>
        <w:t>44113700-2 Materiały do naprawiania nawierzchni drogowych</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sidRPr="00390B9B">
        <w:rPr>
          <w:rFonts w:ascii="Times New Roman" w:hAnsi="Times New Roman"/>
          <w:sz w:val="24"/>
          <w:szCs w:val="24"/>
        </w:rPr>
        <w:t>Przedmiotem</w:t>
      </w:r>
      <w:r>
        <w:rPr>
          <w:rFonts w:ascii="Times New Roman" w:hAnsi="Times New Roman"/>
          <w:sz w:val="24"/>
          <w:szCs w:val="24"/>
        </w:rPr>
        <w:t xml:space="preserve"> zamówienia są dostawy </w:t>
      </w:r>
      <w:proofErr w:type="spellStart"/>
      <w:r>
        <w:rPr>
          <w:rFonts w:ascii="Times New Roman" w:hAnsi="Times New Roman"/>
          <w:sz w:val="24"/>
          <w:szCs w:val="24"/>
        </w:rPr>
        <w:t>szybkorozpadowej</w:t>
      </w:r>
      <w:proofErr w:type="spellEnd"/>
      <w:r>
        <w:rPr>
          <w:rFonts w:ascii="Times New Roman" w:hAnsi="Times New Roman"/>
          <w:sz w:val="24"/>
          <w:szCs w:val="24"/>
        </w:rPr>
        <w:t xml:space="preserve"> niemodyfikowanej kationowej emulsji asfaltowej klasy C65b3 PU/RC lub K1-65 z asfaltu drogowego D100/150*0,1 mm wg PN-EN 1426:2001 „Asfalty i produkty asfaltowe. Oznaczenie penetracji igłą”.</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Emulsja, o której mowa wyżej używana będzie przez Zamawiającego do wykonania remontów cząstkowych nawierzchni bitumicznych dróg publicznych kategorii powiatowej należących do Powiatu Sępoleńskiego oraz do wykonania innych pokrewnych robót utrzymaniowych w obrębie tych nawierzchni.</w:t>
      </w:r>
    </w:p>
    <w:p w:rsidR="00390B9B" w:rsidRPr="00390B9B"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Poszczególne partie dostawy emulsji wymagalne będą w czasie i w ilościach stosownych do bieżących potrzeb Zamawiającego w 2022 roku, których łączną ilo</w:t>
      </w:r>
      <w:r w:rsidR="000D6948">
        <w:rPr>
          <w:rFonts w:ascii="Times New Roman" w:hAnsi="Times New Roman"/>
          <w:sz w:val="24"/>
          <w:szCs w:val="24"/>
        </w:rPr>
        <w:t>ść Zamawiający szacuje na ok. 3</w:t>
      </w:r>
      <w:r w:rsidR="00E376A3">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Mg</w:t>
      </w:r>
      <w:proofErr w:type="spellEnd"/>
      <w:r>
        <w:rPr>
          <w:rFonts w:ascii="Times New Roman" w:hAnsi="Times New Roman"/>
          <w:sz w:val="24"/>
          <w:szCs w:val="24"/>
        </w:rPr>
        <w:t xml:space="preserve">. </w:t>
      </w:r>
    </w:p>
    <w:p w:rsidR="00390B9B" w:rsidRPr="00AB0066" w:rsidRDefault="00390B9B"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Emulsja powinna odpowiadać wymaganiom określonym w zeszycie Nr 60 „Warunki Techniczne – Drogowe Kationowe Emulsje Asfaltowe Emma-99”, wydanym w 1999 r., przez IBDM Warszawa (w przypadku emulsji K1-65) oraz legitymować się odpowiednią</w:t>
      </w:r>
      <w:r w:rsidR="00AB0066">
        <w:rPr>
          <w:rFonts w:ascii="Times New Roman" w:hAnsi="Times New Roman"/>
          <w:sz w:val="24"/>
          <w:szCs w:val="24"/>
        </w:rPr>
        <w:t xml:space="preserve"> Aprobatą Techniczną wydaną przez uprawnioną jednostkę certyfikującą lub też w przypadku oferowania emulsji C65B3 PU/RC – wymaganiom normy europejskiej PN-EN 13808:2013/Ap1 „Asfalty i lepiszcza asfaltowe. Zasady klasyfikacji kationowej emulsji asfaltowych”.</w:t>
      </w:r>
    </w:p>
    <w:p w:rsidR="00AB0066" w:rsidRPr="00AB006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Na potwierdzenie spełniania powyższych wymagań Wykonawca dołączy do swojej oferty zaświadczenie podmiotu uprawnionego do kontroli jakości potwierdzające, że oferowane przezeń produkty odpowiadają określonej specyfikacji technicznej (aprobacie technicznej) lub Certyfikat Zakładowej Kontroli Produkcji na zgodność z normą PN-EN 13808:2013. Zamiast wymienionych zaświadczeń, Wykonawca może złożyć równoważne zaświadczenie wystawione przez podmioty mające siedzibę w innym państwie członkowskim Europejskiego Obszaru Gospodarczego.</w:t>
      </w:r>
    </w:p>
    <w:p w:rsidR="00AB0066" w:rsidRPr="00AB006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lastRenderedPageBreak/>
        <w:t xml:space="preserve"> W okresie realizacji zamówienia Wykonawca będzie zobowiązany na każde wezwanie Zamawiającego dostarczyć przedmiot zamówienia własnymi środkami transportu kołowego do miejsca przeznaczenia – przy założeniu, że wielkość jednorazowej dostawy nie będzie przekraczała 4 </w:t>
      </w:r>
      <w:proofErr w:type="spellStart"/>
      <w:r>
        <w:rPr>
          <w:rFonts w:ascii="Times New Roman" w:hAnsi="Times New Roman"/>
          <w:sz w:val="24"/>
          <w:szCs w:val="24"/>
        </w:rPr>
        <w:t>Mg</w:t>
      </w:r>
      <w:proofErr w:type="spellEnd"/>
      <w:r>
        <w:rPr>
          <w:rFonts w:ascii="Times New Roman" w:hAnsi="Times New Roman"/>
          <w:sz w:val="24"/>
          <w:szCs w:val="24"/>
        </w:rPr>
        <w:t>. Emulsja będzie zamawiana w częściach, w okresie ważności umowy, do wyczerpania umownego zakresu finansowego.</w:t>
      </w:r>
    </w:p>
    <w:p w:rsidR="00AB0066" w:rsidRPr="001F7436" w:rsidRDefault="00AB0066" w:rsidP="000F38FC">
      <w:pPr>
        <w:pStyle w:val="Akapitzlist1"/>
        <w:numPr>
          <w:ilvl w:val="0"/>
          <w:numId w:val="30"/>
        </w:numPr>
        <w:spacing w:after="0" w:line="240" w:lineRule="auto"/>
        <w:ind w:left="284" w:hanging="284"/>
        <w:jc w:val="both"/>
        <w:rPr>
          <w:rFonts w:ascii="Times New Roman" w:hAnsi="Times New Roman"/>
          <w:b/>
          <w:sz w:val="24"/>
          <w:szCs w:val="24"/>
        </w:rPr>
      </w:pPr>
      <w:r>
        <w:rPr>
          <w:rFonts w:ascii="Times New Roman" w:hAnsi="Times New Roman"/>
          <w:sz w:val="24"/>
          <w:szCs w:val="24"/>
        </w:rPr>
        <w:t>Wytwórnia / magazyn emulsji musi znajdować się w odległości drogowej nie większej niż 100 km od siedziby Zamawiającego.</w:t>
      </w:r>
    </w:p>
    <w:p w:rsidR="001F7436" w:rsidRPr="00390B9B" w:rsidRDefault="001F7436" w:rsidP="001F7436">
      <w:pPr>
        <w:pStyle w:val="Akapitzlist1"/>
        <w:spacing w:after="0" w:line="240" w:lineRule="auto"/>
        <w:ind w:left="284"/>
        <w:jc w:val="both"/>
        <w:rPr>
          <w:rFonts w:ascii="Times New Roman" w:hAnsi="Times New Roman"/>
          <w:b/>
          <w:sz w:val="24"/>
          <w:szCs w:val="24"/>
        </w:rPr>
      </w:pPr>
    </w:p>
    <w:p w:rsidR="00A77531" w:rsidRPr="00A72A5B" w:rsidRDefault="00A77531" w:rsidP="001F7436">
      <w:pPr>
        <w:pStyle w:val="Akapitzlist1"/>
        <w:numPr>
          <w:ilvl w:val="0"/>
          <w:numId w:val="29"/>
        </w:numPr>
        <w:pBdr>
          <w:top w:val="single" w:sz="4" w:space="0" w:color="auto"/>
          <w:left w:val="single" w:sz="4" w:space="4" w:color="auto"/>
          <w:bottom w:val="single" w:sz="4" w:space="1" w:color="auto"/>
          <w:right w:val="single" w:sz="4" w:space="4" w:color="auto"/>
        </w:pBdr>
        <w:shd w:val="clear" w:color="auto" w:fill="F2F2F2"/>
        <w:spacing w:after="0" w:line="240" w:lineRule="auto"/>
        <w:ind w:left="709" w:hanging="709"/>
        <w:rPr>
          <w:rFonts w:ascii="Times New Roman" w:hAnsi="Times New Roman"/>
          <w:b/>
          <w:sz w:val="28"/>
          <w:szCs w:val="28"/>
        </w:rPr>
      </w:pPr>
      <w:r>
        <w:rPr>
          <w:rFonts w:ascii="Times New Roman" w:hAnsi="Times New Roman"/>
          <w:b/>
          <w:sz w:val="28"/>
          <w:szCs w:val="28"/>
        </w:rPr>
        <w:t>Rozwiązania równoważne</w:t>
      </w:r>
    </w:p>
    <w:p w:rsidR="00A77531" w:rsidRPr="009C2478" w:rsidRDefault="00A77531" w:rsidP="00A77531">
      <w:pPr>
        <w:pStyle w:val="Akapitzlist1"/>
        <w:spacing w:after="0" w:line="240" w:lineRule="auto"/>
        <w:ind w:left="567"/>
        <w:jc w:val="both"/>
        <w:rPr>
          <w:rFonts w:ascii="Times New Roman" w:hAnsi="Times New Roman"/>
          <w:sz w:val="24"/>
          <w:szCs w:val="24"/>
        </w:rPr>
      </w:pPr>
    </w:p>
    <w:p w:rsidR="00A77531" w:rsidRDefault="00A77531" w:rsidP="00A77531">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5A4C23" w:rsidRPr="009C2478" w:rsidRDefault="005A4C23" w:rsidP="005A4C23">
      <w:pPr>
        <w:pStyle w:val="Akapitzlist1"/>
        <w:spacing w:after="0" w:line="240" w:lineRule="auto"/>
        <w:ind w:left="567"/>
        <w:jc w:val="both"/>
        <w:rPr>
          <w:rFonts w:ascii="Times New Roman" w:hAnsi="Times New Roman"/>
          <w:sz w:val="24"/>
          <w:szCs w:val="24"/>
        </w:rPr>
      </w:pPr>
    </w:p>
    <w:p w:rsidR="005A4C23"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A4C23">
        <w:rPr>
          <w:rFonts w:ascii="Times New Roman" w:hAnsi="Times New Roman"/>
          <w:b/>
          <w:sz w:val="28"/>
          <w:szCs w:val="28"/>
        </w:rPr>
        <w:t>Opis części zamówienia</w:t>
      </w:r>
    </w:p>
    <w:p w:rsidR="0006052F" w:rsidRDefault="0006052F" w:rsidP="0006052F">
      <w:pPr>
        <w:pStyle w:val="Akapitzlist1"/>
        <w:spacing w:after="0" w:line="240" w:lineRule="auto"/>
        <w:ind w:left="0"/>
        <w:jc w:val="both"/>
        <w:rPr>
          <w:rFonts w:ascii="Times New Roman" w:hAnsi="Times New Roman"/>
          <w:color w:val="FF0000"/>
          <w:sz w:val="24"/>
          <w:szCs w:val="24"/>
        </w:rPr>
      </w:pPr>
    </w:p>
    <w:p w:rsidR="002F3F4D" w:rsidRPr="00476646" w:rsidRDefault="002F3F4D" w:rsidP="002F3F4D">
      <w:pPr>
        <w:pStyle w:val="Akapitzlist1"/>
        <w:spacing w:after="0" w:line="240" w:lineRule="auto"/>
        <w:ind w:left="0"/>
        <w:jc w:val="both"/>
        <w:rPr>
          <w:rFonts w:ascii="Times New Roman" w:hAnsi="Times New Roman"/>
          <w:sz w:val="24"/>
          <w:szCs w:val="24"/>
        </w:rPr>
      </w:pPr>
      <w:r w:rsidRPr="00476646">
        <w:rPr>
          <w:rFonts w:ascii="Times New Roman" w:hAnsi="Times New Roman"/>
          <w:sz w:val="24"/>
          <w:szCs w:val="24"/>
        </w:rPr>
        <w:t xml:space="preserve">Zamawiający </w:t>
      </w:r>
      <w:r>
        <w:rPr>
          <w:rFonts w:ascii="Times New Roman" w:hAnsi="Times New Roman"/>
          <w:sz w:val="24"/>
          <w:szCs w:val="24"/>
        </w:rPr>
        <w:t>nie dopuszcza składania</w:t>
      </w:r>
      <w:r w:rsidRPr="00476646">
        <w:rPr>
          <w:rFonts w:ascii="Times New Roman" w:hAnsi="Times New Roman"/>
          <w:sz w:val="24"/>
          <w:szCs w:val="24"/>
        </w:rPr>
        <w:t xml:space="preserve"> ofert częściowych.</w:t>
      </w:r>
    </w:p>
    <w:p w:rsidR="00E85DC8" w:rsidRDefault="00E85DC8" w:rsidP="0006052F">
      <w:pPr>
        <w:pStyle w:val="Akapitzlist1"/>
        <w:spacing w:after="0" w:line="240" w:lineRule="auto"/>
        <w:ind w:left="0"/>
        <w:jc w:val="both"/>
        <w:rPr>
          <w:rFonts w:ascii="Times New Roman" w:hAnsi="Times New Roman"/>
          <w:sz w:val="24"/>
          <w:szCs w:val="24"/>
        </w:rPr>
      </w:pPr>
    </w:p>
    <w:p w:rsidR="00E85DC8" w:rsidRPr="00A72A5B" w:rsidRDefault="00E85DC8" w:rsidP="001F7436">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709"/>
        </w:tabs>
        <w:spacing w:after="0" w:line="240" w:lineRule="auto"/>
        <w:ind w:left="709" w:hanging="709"/>
        <w:rPr>
          <w:rFonts w:ascii="Times New Roman" w:hAnsi="Times New Roman"/>
          <w:b/>
          <w:sz w:val="28"/>
          <w:szCs w:val="28"/>
        </w:rPr>
      </w:pPr>
      <w:r>
        <w:rPr>
          <w:rFonts w:ascii="Times New Roman" w:hAnsi="Times New Roman"/>
          <w:b/>
          <w:sz w:val="28"/>
          <w:szCs w:val="28"/>
        </w:rPr>
        <w:t xml:space="preserve">Informacja o przewidywanych zamówieniach, o których mowa </w:t>
      </w:r>
      <w:r w:rsidR="001F7436">
        <w:rPr>
          <w:rFonts w:ascii="Times New Roman" w:hAnsi="Times New Roman"/>
          <w:b/>
          <w:sz w:val="28"/>
          <w:szCs w:val="28"/>
        </w:rPr>
        <w:t xml:space="preserve">w art. 214 ust. 1 </w:t>
      </w:r>
      <w:proofErr w:type="spellStart"/>
      <w:r w:rsidR="001F7436">
        <w:rPr>
          <w:rFonts w:ascii="Times New Roman" w:hAnsi="Times New Roman"/>
          <w:b/>
          <w:sz w:val="28"/>
          <w:szCs w:val="28"/>
        </w:rPr>
        <w:t>pkt</w:t>
      </w:r>
      <w:proofErr w:type="spellEnd"/>
      <w:r w:rsidR="001F7436">
        <w:rPr>
          <w:rFonts w:ascii="Times New Roman" w:hAnsi="Times New Roman"/>
          <w:b/>
          <w:sz w:val="28"/>
          <w:szCs w:val="28"/>
        </w:rPr>
        <w:t xml:space="preserve"> 8</w:t>
      </w:r>
    </w:p>
    <w:p w:rsidR="00E85DC8" w:rsidRPr="00476646" w:rsidRDefault="00E85DC8" w:rsidP="0006052F">
      <w:pPr>
        <w:pStyle w:val="Akapitzlist1"/>
        <w:spacing w:after="0" w:line="240" w:lineRule="auto"/>
        <w:ind w:left="0"/>
        <w:jc w:val="both"/>
        <w:rPr>
          <w:rFonts w:ascii="Times New Roman" w:hAnsi="Times New Roman"/>
          <w:sz w:val="24"/>
          <w:szCs w:val="24"/>
        </w:rPr>
      </w:pPr>
    </w:p>
    <w:p w:rsidR="007D6A4E" w:rsidRDefault="00E85DC8"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przewiduje udzielenie zamówień, o któryc</w:t>
      </w:r>
      <w:r w:rsidR="002F3F4D">
        <w:rPr>
          <w:rFonts w:ascii="Times New Roman" w:hAnsi="Times New Roman"/>
          <w:sz w:val="24"/>
          <w:szCs w:val="24"/>
        </w:rPr>
        <w:t xml:space="preserve">h mowa w art. 214 ust. 1 </w:t>
      </w:r>
      <w:proofErr w:type="spellStart"/>
      <w:r w:rsidR="002F3F4D">
        <w:rPr>
          <w:rFonts w:ascii="Times New Roman" w:hAnsi="Times New Roman"/>
          <w:sz w:val="24"/>
          <w:szCs w:val="24"/>
        </w:rPr>
        <w:t>pkt</w:t>
      </w:r>
      <w:proofErr w:type="spellEnd"/>
      <w:r w:rsidR="002F3F4D">
        <w:rPr>
          <w:rFonts w:ascii="Times New Roman" w:hAnsi="Times New Roman"/>
          <w:sz w:val="24"/>
          <w:szCs w:val="24"/>
        </w:rPr>
        <w:t xml:space="preserve"> 8</w:t>
      </w:r>
      <w:r w:rsidR="007D6A4E">
        <w:rPr>
          <w:rFonts w:ascii="Times New Roman" w:hAnsi="Times New Roman"/>
          <w:sz w:val="24"/>
          <w:szCs w:val="24"/>
        </w:rPr>
        <w:t xml:space="preserve">. </w:t>
      </w:r>
      <w:r>
        <w:rPr>
          <w:rFonts w:ascii="Times New Roman" w:hAnsi="Times New Roman"/>
          <w:sz w:val="24"/>
          <w:szCs w:val="24"/>
        </w:rPr>
        <w:t xml:space="preserve">Zamówienia te będą polegały na </w:t>
      </w:r>
      <w:r w:rsidR="002F3F4D">
        <w:rPr>
          <w:rFonts w:ascii="Times New Roman" w:hAnsi="Times New Roman"/>
          <w:sz w:val="24"/>
          <w:szCs w:val="24"/>
        </w:rPr>
        <w:t xml:space="preserve">zwiększeniu bieżących dostaw </w:t>
      </w:r>
      <w:r>
        <w:rPr>
          <w:rFonts w:ascii="Times New Roman" w:hAnsi="Times New Roman"/>
          <w:sz w:val="24"/>
          <w:szCs w:val="24"/>
        </w:rPr>
        <w:t>jak w zamówieniu podstawowym, a i</w:t>
      </w:r>
      <w:r w:rsidR="002F3F4D">
        <w:rPr>
          <w:rFonts w:ascii="Times New Roman" w:hAnsi="Times New Roman"/>
          <w:sz w:val="24"/>
          <w:szCs w:val="24"/>
        </w:rPr>
        <w:t>ch wartość będzie wynosiła do 2</w:t>
      </w:r>
      <w:r>
        <w:rPr>
          <w:rFonts w:ascii="Times New Roman" w:hAnsi="Times New Roman"/>
          <w:sz w:val="24"/>
          <w:szCs w:val="24"/>
        </w:rPr>
        <w:t>0% wartości zamówienia pods</w:t>
      </w:r>
      <w:r w:rsidR="00071794">
        <w:rPr>
          <w:rFonts w:ascii="Times New Roman" w:hAnsi="Times New Roman"/>
          <w:sz w:val="24"/>
          <w:szCs w:val="24"/>
        </w:rPr>
        <w:t>tawowego.</w:t>
      </w:r>
    </w:p>
    <w:p w:rsidR="001B08E0" w:rsidRDefault="00E85DC8" w:rsidP="001B08E0">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Zamawiający uwzględnił całkowitą wartość tego zamówienia przy obliczaniu wartości niniejszego zamówienia publicznego.</w:t>
      </w:r>
    </w:p>
    <w:p w:rsidR="00071794" w:rsidRPr="001B08E0" w:rsidRDefault="00071794" w:rsidP="001B08E0">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1B08E0">
        <w:rPr>
          <w:rFonts w:ascii="Times New Roman" w:hAnsi="Times New Roman"/>
          <w:sz w:val="24"/>
          <w:szCs w:val="24"/>
        </w:rPr>
        <w:t>Zamówienie zostanie udzielone po przeprowadzeniu proce</w:t>
      </w:r>
      <w:r w:rsidR="00EB6229">
        <w:rPr>
          <w:rFonts w:ascii="Times New Roman" w:hAnsi="Times New Roman"/>
          <w:sz w:val="24"/>
          <w:szCs w:val="24"/>
        </w:rPr>
        <w:t>dury przewidzianej dla zamówień, których wartość nie przekracza 130 000,00 złotych, w oparciu o regulacje wewnętrzne Zamawiającego.</w:t>
      </w:r>
    </w:p>
    <w:p w:rsidR="00E85DC8" w:rsidRPr="0006052F" w:rsidRDefault="00E85DC8" w:rsidP="0006052F">
      <w:pPr>
        <w:pStyle w:val="Akapitzlist1"/>
        <w:spacing w:after="0" w:line="240" w:lineRule="auto"/>
        <w:ind w:left="0"/>
        <w:jc w:val="both"/>
        <w:rPr>
          <w:rFonts w:ascii="Times New Roman" w:hAnsi="Times New Roman"/>
          <w:color w:val="FF0000"/>
          <w:sz w:val="24"/>
          <w:szCs w:val="24"/>
        </w:rPr>
      </w:pPr>
    </w:p>
    <w:p w:rsidR="00971717"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Termin wykonania zamówienia</w:t>
      </w:r>
    </w:p>
    <w:p w:rsidR="00F2706C" w:rsidRDefault="00F2706C" w:rsidP="00F2706C">
      <w:pPr>
        <w:spacing w:after="0" w:line="240" w:lineRule="auto"/>
        <w:jc w:val="both"/>
        <w:rPr>
          <w:rFonts w:ascii="Times New Roman" w:hAnsi="Times New Roman"/>
          <w:sz w:val="24"/>
          <w:szCs w:val="24"/>
        </w:rPr>
      </w:pPr>
    </w:p>
    <w:p w:rsidR="00971717" w:rsidRDefault="00F2706C" w:rsidP="00F2706C">
      <w:pPr>
        <w:spacing w:after="0" w:line="240" w:lineRule="auto"/>
        <w:jc w:val="both"/>
        <w:rPr>
          <w:rFonts w:ascii="Times New Roman" w:hAnsi="Times New Roman"/>
          <w:sz w:val="24"/>
          <w:szCs w:val="24"/>
        </w:rPr>
      </w:pPr>
      <w:r>
        <w:rPr>
          <w:rFonts w:ascii="Times New Roman" w:hAnsi="Times New Roman"/>
          <w:sz w:val="24"/>
          <w:szCs w:val="24"/>
        </w:rPr>
        <w:t xml:space="preserve">Realizacja zamówienia przewidywana jest sukcesywnie w </w:t>
      </w:r>
      <w:r w:rsidR="0072253F">
        <w:rPr>
          <w:rFonts w:ascii="Times New Roman" w:hAnsi="Times New Roman"/>
          <w:sz w:val="24"/>
          <w:szCs w:val="24"/>
        </w:rPr>
        <w:t>terminie</w:t>
      </w:r>
      <w:r w:rsidR="00EF21E9">
        <w:rPr>
          <w:rFonts w:ascii="Times New Roman" w:hAnsi="Times New Roman"/>
          <w:sz w:val="24"/>
          <w:szCs w:val="24"/>
        </w:rPr>
        <w:t>:</w:t>
      </w:r>
      <w:r w:rsidR="00FF0AC8">
        <w:rPr>
          <w:rFonts w:ascii="Times New Roman" w:hAnsi="Times New Roman"/>
          <w:sz w:val="24"/>
          <w:szCs w:val="24"/>
        </w:rPr>
        <w:t xml:space="preserve"> </w:t>
      </w:r>
      <w:r w:rsidR="00EB6229">
        <w:rPr>
          <w:rFonts w:ascii="Times New Roman" w:hAnsi="Times New Roman"/>
          <w:b/>
          <w:sz w:val="24"/>
          <w:szCs w:val="24"/>
        </w:rPr>
        <w:t>do 10</w:t>
      </w:r>
      <w:r w:rsidR="00FF0AC8" w:rsidRPr="00FF0AC8">
        <w:rPr>
          <w:rFonts w:ascii="Times New Roman" w:hAnsi="Times New Roman"/>
          <w:b/>
          <w:sz w:val="24"/>
          <w:szCs w:val="24"/>
        </w:rPr>
        <w:t xml:space="preserve"> miesięcy</w:t>
      </w:r>
      <w:r w:rsidR="00FF0AC8">
        <w:rPr>
          <w:rFonts w:ascii="Times New Roman" w:hAnsi="Times New Roman"/>
          <w:sz w:val="24"/>
          <w:szCs w:val="24"/>
        </w:rPr>
        <w:t xml:space="preserve"> od dnia podpisania umowy </w:t>
      </w:r>
      <w:r w:rsidRPr="004755EA">
        <w:rPr>
          <w:rFonts w:ascii="Times New Roman" w:hAnsi="Times New Roman"/>
          <w:sz w:val="24"/>
          <w:szCs w:val="24"/>
        </w:rPr>
        <w:t>lub do wyczerpania kwoty bru</w:t>
      </w:r>
      <w:r>
        <w:rPr>
          <w:rFonts w:ascii="Times New Roman" w:hAnsi="Times New Roman"/>
          <w:sz w:val="24"/>
          <w:szCs w:val="24"/>
        </w:rPr>
        <w:t xml:space="preserve">tto wynagrodzenia za realizację </w:t>
      </w:r>
      <w:r w:rsidRPr="004755EA">
        <w:rPr>
          <w:rFonts w:ascii="Times New Roman" w:hAnsi="Times New Roman"/>
          <w:sz w:val="24"/>
          <w:szCs w:val="24"/>
        </w:rPr>
        <w:t xml:space="preserve">zamówienia, </w:t>
      </w:r>
      <w:r w:rsidR="004D7B7F">
        <w:rPr>
          <w:rFonts w:ascii="Times New Roman" w:hAnsi="Times New Roman"/>
          <w:sz w:val="24"/>
          <w:szCs w:val="24"/>
        </w:rPr>
        <w:br/>
      </w:r>
      <w:r w:rsidRPr="004755EA">
        <w:rPr>
          <w:rFonts w:ascii="Times New Roman" w:hAnsi="Times New Roman"/>
          <w:sz w:val="24"/>
          <w:szCs w:val="24"/>
        </w:rPr>
        <w:t>w zależności od tego</w:t>
      </w:r>
      <w:r w:rsidR="00E90C3D">
        <w:rPr>
          <w:rFonts w:ascii="Times New Roman" w:hAnsi="Times New Roman"/>
          <w:sz w:val="24"/>
          <w:szCs w:val="24"/>
        </w:rPr>
        <w:t>,</w:t>
      </w:r>
      <w:r w:rsidRPr="004755EA">
        <w:rPr>
          <w:rFonts w:ascii="Times New Roman" w:hAnsi="Times New Roman"/>
          <w:sz w:val="24"/>
          <w:szCs w:val="24"/>
        </w:rPr>
        <w:t xml:space="preserve"> co nastąpi wcześniej.</w:t>
      </w:r>
    </w:p>
    <w:p w:rsidR="0072253F" w:rsidRDefault="0072253F" w:rsidP="00F2706C">
      <w:pPr>
        <w:spacing w:after="0" w:line="240" w:lineRule="auto"/>
        <w:rPr>
          <w:rFonts w:ascii="Times New Roman" w:hAnsi="Times New Roman"/>
          <w:sz w:val="24"/>
          <w:szCs w:val="24"/>
        </w:rPr>
      </w:pPr>
    </w:p>
    <w:p w:rsidR="00971717"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Projektowane postanowienia umowy</w:t>
      </w:r>
    </w:p>
    <w:p w:rsidR="00EF21E9" w:rsidRDefault="00EF21E9" w:rsidP="00EF21E9">
      <w:pPr>
        <w:pStyle w:val="Akapitzlist1"/>
        <w:spacing w:after="0" w:line="240" w:lineRule="auto"/>
        <w:ind w:left="0"/>
        <w:jc w:val="both"/>
        <w:rPr>
          <w:rFonts w:ascii="Times New Roman" w:hAnsi="Times New Roman"/>
          <w:sz w:val="24"/>
          <w:szCs w:val="24"/>
        </w:rPr>
      </w:pPr>
    </w:p>
    <w:p w:rsidR="004D7B7F" w:rsidRDefault="004D7B7F" w:rsidP="00B47796">
      <w:pPr>
        <w:pStyle w:val="Akapitzlist1"/>
        <w:numPr>
          <w:ilvl w:val="0"/>
          <w:numId w:val="3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Projektowane postanowienia umowy stanowią </w:t>
      </w:r>
      <w:r w:rsidRPr="00495E8D">
        <w:rPr>
          <w:rFonts w:ascii="Times New Roman" w:hAnsi="Times New Roman"/>
          <w:sz w:val="24"/>
          <w:szCs w:val="24"/>
        </w:rPr>
        <w:t xml:space="preserve">załącznik </w:t>
      </w:r>
      <w:r w:rsidR="00495E8D" w:rsidRPr="00495E8D">
        <w:rPr>
          <w:rFonts w:ascii="Times New Roman" w:hAnsi="Times New Roman"/>
          <w:sz w:val="24"/>
          <w:szCs w:val="24"/>
        </w:rPr>
        <w:t xml:space="preserve">nr </w:t>
      </w:r>
      <w:r w:rsidR="001F7436" w:rsidRPr="001F7436">
        <w:rPr>
          <w:rFonts w:ascii="Times New Roman" w:hAnsi="Times New Roman"/>
          <w:sz w:val="24"/>
          <w:szCs w:val="24"/>
        </w:rPr>
        <w:t>5</w:t>
      </w:r>
      <w:r w:rsidRPr="00EB6229">
        <w:rPr>
          <w:rFonts w:ascii="Times New Roman" w:hAnsi="Times New Roman"/>
          <w:color w:val="FF0000"/>
          <w:sz w:val="24"/>
          <w:szCs w:val="24"/>
        </w:rPr>
        <w:t xml:space="preserve"> </w:t>
      </w:r>
      <w:r w:rsidRPr="00495E8D">
        <w:rPr>
          <w:rFonts w:ascii="Times New Roman" w:hAnsi="Times New Roman"/>
          <w:sz w:val="24"/>
          <w:szCs w:val="24"/>
        </w:rPr>
        <w:t>do SWZ.</w:t>
      </w:r>
      <w:r>
        <w:rPr>
          <w:rFonts w:ascii="Times New Roman" w:hAnsi="Times New Roman"/>
          <w:sz w:val="24"/>
          <w:szCs w:val="24"/>
        </w:rPr>
        <w:t xml:space="preserve"> </w:t>
      </w:r>
    </w:p>
    <w:p w:rsidR="00EB6229" w:rsidRPr="00EB6229" w:rsidRDefault="00B47796" w:rsidP="00EB6229">
      <w:pPr>
        <w:pStyle w:val="Akapitzlist10"/>
        <w:numPr>
          <w:ilvl w:val="0"/>
          <w:numId w:val="33"/>
        </w:numPr>
        <w:spacing w:after="0" w:line="240" w:lineRule="auto"/>
        <w:ind w:left="284" w:hanging="284"/>
        <w:jc w:val="both"/>
        <w:rPr>
          <w:rFonts w:ascii="Times New Roman" w:hAnsi="Times New Roman"/>
          <w:b/>
          <w:sz w:val="24"/>
          <w:szCs w:val="24"/>
        </w:rPr>
      </w:pPr>
      <w:r w:rsidRPr="00EB6229">
        <w:rPr>
          <w:rFonts w:ascii="Times New Roman" w:hAnsi="Times New Roman"/>
          <w:sz w:val="24"/>
          <w:szCs w:val="24"/>
        </w:rPr>
        <w:t>Zakazuje się istotnych zmian postanowień zawartej umowy w stosunku do treści oferty, na podstawie której dokonano wyboru Wykonawcy</w:t>
      </w:r>
      <w:r w:rsidR="00EB6229">
        <w:rPr>
          <w:rFonts w:ascii="Times New Roman" w:hAnsi="Times New Roman"/>
          <w:sz w:val="24"/>
          <w:szCs w:val="24"/>
        </w:rPr>
        <w:t>.</w:t>
      </w:r>
    </w:p>
    <w:p w:rsidR="00EB6229" w:rsidRPr="00EB6229" w:rsidRDefault="00EB6229" w:rsidP="00EB6229">
      <w:pPr>
        <w:pStyle w:val="Akapitzlist10"/>
        <w:spacing w:after="0" w:line="240" w:lineRule="auto"/>
        <w:ind w:left="284"/>
        <w:jc w:val="both"/>
        <w:rPr>
          <w:rFonts w:ascii="Times New Roman" w:hAnsi="Times New Roman"/>
          <w:b/>
          <w:sz w:val="24"/>
          <w:szCs w:val="24"/>
        </w:rPr>
      </w:pPr>
    </w:p>
    <w:p w:rsidR="004D7B7F" w:rsidRDefault="004D7B7F" w:rsidP="00EB6229">
      <w:pPr>
        <w:pStyle w:val="Akapitzlist10"/>
        <w:spacing w:after="0" w:line="240" w:lineRule="auto"/>
        <w:ind w:left="0"/>
        <w:jc w:val="both"/>
        <w:rPr>
          <w:rFonts w:ascii="Times New Roman" w:hAnsi="Times New Roman"/>
          <w:b/>
          <w:sz w:val="24"/>
          <w:szCs w:val="24"/>
        </w:rPr>
      </w:pPr>
      <w:r w:rsidRPr="004D7B7F">
        <w:rPr>
          <w:rFonts w:ascii="Times New Roman" w:hAnsi="Times New Roman"/>
          <w:b/>
          <w:sz w:val="24"/>
          <w:szCs w:val="24"/>
        </w:rPr>
        <w:t>Złożenie oferty jest jednoznaczne z akceptacją przez Wykonawcę projektowanych postanowień umowy.</w:t>
      </w:r>
    </w:p>
    <w:p w:rsidR="00971717" w:rsidRDefault="00971717" w:rsidP="00495E8D">
      <w:pPr>
        <w:pStyle w:val="Akapitzlist1"/>
        <w:spacing w:after="0" w:line="240" w:lineRule="auto"/>
        <w:ind w:left="0"/>
        <w:jc w:val="both"/>
        <w:rPr>
          <w:rFonts w:ascii="Times New Roman" w:hAnsi="Times New Roman"/>
          <w:sz w:val="24"/>
          <w:szCs w:val="24"/>
        </w:rPr>
      </w:pPr>
    </w:p>
    <w:p w:rsidR="00F2706C"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Środki komunikacji elektronicznej</w:t>
      </w:r>
    </w:p>
    <w:p w:rsidR="00E90C3D" w:rsidRDefault="00E90C3D" w:rsidP="006F1040">
      <w:pPr>
        <w:pStyle w:val="Akapitzlist1"/>
        <w:spacing w:after="0" w:line="240" w:lineRule="auto"/>
        <w:ind w:left="0"/>
        <w:jc w:val="both"/>
        <w:rPr>
          <w:rFonts w:ascii="Times New Roman" w:hAnsi="Times New Roman"/>
          <w:sz w:val="24"/>
          <w:szCs w:val="24"/>
        </w:rPr>
      </w:pPr>
    </w:p>
    <w:p w:rsidR="007D6A4E" w:rsidRDefault="006F1040" w:rsidP="007D6A4E">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postępowaniu o udzielenie zamówienia komunikacja między Zamawiającym </w:t>
      </w:r>
      <w:r w:rsidR="00626D4B">
        <w:rPr>
          <w:rFonts w:ascii="Times New Roman" w:hAnsi="Times New Roman"/>
          <w:sz w:val="24"/>
          <w:szCs w:val="24"/>
        </w:rPr>
        <w:br/>
      </w:r>
      <w:r>
        <w:rPr>
          <w:rFonts w:ascii="Times New Roman" w:hAnsi="Times New Roman"/>
          <w:sz w:val="24"/>
          <w:szCs w:val="24"/>
        </w:rPr>
        <w:t>a Wykonawc</w:t>
      </w:r>
      <w:r w:rsidR="004D7B7F">
        <w:rPr>
          <w:rFonts w:ascii="Times New Roman" w:hAnsi="Times New Roman"/>
          <w:sz w:val="24"/>
          <w:szCs w:val="24"/>
        </w:rPr>
        <w:t xml:space="preserve">ami odbywa się przy użyciu </w:t>
      </w:r>
      <w:proofErr w:type="spellStart"/>
      <w:r w:rsidR="004D7B7F">
        <w:rPr>
          <w:rFonts w:ascii="Times New Roman" w:hAnsi="Times New Roman"/>
          <w:sz w:val="24"/>
          <w:szCs w:val="24"/>
        </w:rPr>
        <w:t>mini</w:t>
      </w:r>
      <w:r>
        <w:rPr>
          <w:rFonts w:ascii="Times New Roman" w:hAnsi="Times New Roman"/>
          <w:sz w:val="24"/>
          <w:szCs w:val="24"/>
        </w:rPr>
        <w:t>portalu</w:t>
      </w:r>
      <w:proofErr w:type="spellEnd"/>
      <w:r w:rsidR="00E90C3D">
        <w:rPr>
          <w:rFonts w:ascii="Times New Roman" w:hAnsi="Times New Roman"/>
          <w:sz w:val="24"/>
          <w:szCs w:val="24"/>
        </w:rPr>
        <w:t xml:space="preserve"> </w:t>
      </w:r>
      <w:hyperlink r:id="rId10" w:history="1">
        <w:r w:rsidRPr="005C7C77">
          <w:rPr>
            <w:rStyle w:val="Hipercze"/>
            <w:rFonts w:ascii="Times New Roman" w:hAnsi="Times New Roman"/>
            <w:sz w:val="24"/>
            <w:szCs w:val="24"/>
          </w:rPr>
          <w:t>https://miniportal.uzp.gov.pl</w:t>
        </w:r>
      </w:hyperlink>
      <w:r>
        <w:rPr>
          <w:rFonts w:ascii="Times New Roman" w:hAnsi="Times New Roman"/>
          <w:sz w:val="24"/>
          <w:szCs w:val="24"/>
        </w:rPr>
        <w:t>,</w:t>
      </w:r>
      <w:r w:rsidR="007A5F32">
        <w:rPr>
          <w:rFonts w:ascii="Times New Roman" w:hAnsi="Times New Roman"/>
          <w:sz w:val="24"/>
          <w:szCs w:val="24"/>
        </w:rPr>
        <w:t xml:space="preserve"> </w:t>
      </w:r>
      <w:proofErr w:type="spellStart"/>
      <w:r w:rsidR="00466663">
        <w:rPr>
          <w:rFonts w:ascii="Times New Roman" w:hAnsi="Times New Roman"/>
          <w:sz w:val="24"/>
          <w:szCs w:val="24"/>
        </w:rPr>
        <w:t>ePUAPu</w:t>
      </w:r>
      <w:proofErr w:type="spellEnd"/>
      <w:r w:rsidR="007A5F32">
        <w:rPr>
          <w:rFonts w:ascii="Times New Roman" w:hAnsi="Times New Roman"/>
          <w:sz w:val="24"/>
          <w:szCs w:val="24"/>
        </w:rPr>
        <w:t xml:space="preserve"> </w:t>
      </w:r>
      <w:hyperlink r:id="rId11" w:history="1">
        <w:r w:rsidR="00466663" w:rsidRPr="005C7C77">
          <w:rPr>
            <w:rStyle w:val="Hipercze"/>
            <w:rFonts w:ascii="Times New Roman" w:hAnsi="Times New Roman"/>
            <w:sz w:val="24"/>
            <w:szCs w:val="24"/>
          </w:rPr>
          <w:t>https://epuap.gov.pl/wps/portal</w:t>
        </w:r>
      </w:hyperlink>
      <w:r w:rsidR="00466663">
        <w:rPr>
          <w:rFonts w:ascii="Times New Roman" w:hAnsi="Times New Roman"/>
          <w:sz w:val="24"/>
          <w:szCs w:val="24"/>
        </w:rPr>
        <w:t xml:space="preserve"> oraz poczty elektronicznej.</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Wymagania techniczne i organizacyjne wysyłania i odbierania dokumentów elektronicznych kopii dokumentów i oświadczeń oraz informacji przekazywanych przy ich użyciu opisane zostały w</w:t>
      </w:r>
      <w:r w:rsidR="00DC592E" w:rsidRPr="007D6A4E">
        <w:rPr>
          <w:rFonts w:ascii="Times New Roman" w:hAnsi="Times New Roman"/>
          <w:sz w:val="24"/>
          <w:szCs w:val="24"/>
        </w:rPr>
        <w:t xml:space="preserve"> Regulaminie korzystania z mini</w:t>
      </w:r>
      <w:r w:rsidRPr="007D6A4E">
        <w:rPr>
          <w:rFonts w:ascii="Times New Roman" w:hAnsi="Times New Roman"/>
          <w:sz w:val="24"/>
          <w:szCs w:val="24"/>
        </w:rPr>
        <w:t>portalu oraz Regulaminie ePUAP.</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Maksymalny rozmiar plików przesyłanych za pośrednictwem dedykowanych formularzy</w:t>
      </w:r>
      <w:r w:rsidR="00E90C3D" w:rsidRPr="007D6A4E">
        <w:rPr>
          <w:rFonts w:ascii="Times New Roman" w:hAnsi="Times New Roman"/>
          <w:sz w:val="24"/>
          <w:szCs w:val="24"/>
        </w:rPr>
        <w:t xml:space="preserve"> do złoże</w:t>
      </w:r>
      <w:r w:rsidRPr="007D6A4E">
        <w:rPr>
          <w:rFonts w:ascii="Times New Roman" w:hAnsi="Times New Roman"/>
          <w:sz w:val="24"/>
          <w:szCs w:val="24"/>
        </w:rPr>
        <w:t>nia, zmiany, wycofania oferty oraz do komunikacji wynosi 150 MB.</w:t>
      </w:r>
    </w:p>
    <w:p w:rsid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r w:rsidR="00E90C3D" w:rsidRPr="007D6A4E">
        <w:rPr>
          <w:rFonts w:ascii="Times New Roman" w:hAnsi="Times New Roman"/>
          <w:sz w:val="24"/>
          <w:szCs w:val="24"/>
        </w:rPr>
        <w:t>.</w:t>
      </w:r>
    </w:p>
    <w:p w:rsidR="00F2706C" w:rsidRPr="007D6A4E" w:rsidRDefault="00466663"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Identyfikator postępowania i klucz publiczny dla danego postępowania o udzielenie zamówienia dostępne są na Liści</w:t>
      </w:r>
      <w:r w:rsidR="00DC592E" w:rsidRPr="007D6A4E">
        <w:rPr>
          <w:rFonts w:ascii="Times New Roman" w:hAnsi="Times New Roman"/>
          <w:sz w:val="24"/>
          <w:szCs w:val="24"/>
        </w:rPr>
        <w:t>e wszystkich postępowań na mini</w:t>
      </w:r>
      <w:r w:rsidRPr="007D6A4E">
        <w:rPr>
          <w:rFonts w:ascii="Times New Roman" w:hAnsi="Times New Roman"/>
          <w:sz w:val="24"/>
          <w:szCs w:val="24"/>
        </w:rPr>
        <w:t>portalu</w:t>
      </w:r>
      <w:r w:rsidR="007A5F32" w:rsidRPr="007D6A4E">
        <w:rPr>
          <w:rFonts w:ascii="Times New Roman" w:hAnsi="Times New Roman"/>
          <w:sz w:val="24"/>
          <w:szCs w:val="24"/>
        </w:rPr>
        <w:t>.</w:t>
      </w:r>
    </w:p>
    <w:p w:rsidR="00071794" w:rsidRDefault="00071794" w:rsidP="00071794">
      <w:pPr>
        <w:pStyle w:val="Akapitzlist1"/>
        <w:spacing w:after="0" w:line="240" w:lineRule="auto"/>
        <w:ind w:left="567"/>
        <w:jc w:val="both"/>
        <w:rPr>
          <w:rFonts w:ascii="Times New Roman" w:hAnsi="Times New Roman"/>
          <w:sz w:val="24"/>
          <w:szCs w:val="24"/>
        </w:rPr>
      </w:pPr>
    </w:p>
    <w:p w:rsidR="00F2706C" w:rsidRPr="00A72A5B" w:rsidRDefault="00D224CF" w:rsidP="007D6A4E">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F2706C">
        <w:rPr>
          <w:rFonts w:ascii="Times New Roman" w:hAnsi="Times New Roman"/>
          <w:b/>
          <w:sz w:val="28"/>
          <w:szCs w:val="28"/>
        </w:rPr>
        <w:t>Komunikacja z Zamawiającym inna niż elektroniczna</w:t>
      </w:r>
    </w:p>
    <w:p w:rsidR="00F2706C" w:rsidRDefault="00F2706C" w:rsidP="006F1040">
      <w:pPr>
        <w:pStyle w:val="Akapitzlist1"/>
        <w:spacing w:after="0" w:line="240" w:lineRule="auto"/>
        <w:ind w:left="0"/>
        <w:jc w:val="both"/>
        <w:rPr>
          <w:rFonts w:ascii="Times New Roman" w:hAnsi="Times New Roman"/>
          <w:sz w:val="24"/>
          <w:szCs w:val="24"/>
        </w:rPr>
      </w:pPr>
    </w:p>
    <w:p w:rsidR="007D6A4E" w:rsidRDefault="007A5F32"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Pr>
          <w:rFonts w:ascii="Times New Roman" w:hAnsi="Times New Roman"/>
          <w:sz w:val="24"/>
          <w:szCs w:val="24"/>
        </w:rPr>
        <w:t>Komunikacja z Zamawiającym</w:t>
      </w:r>
      <w:r w:rsidR="006657B4">
        <w:rPr>
          <w:rFonts w:ascii="Times New Roman" w:hAnsi="Times New Roman"/>
          <w:sz w:val="24"/>
          <w:szCs w:val="24"/>
        </w:rPr>
        <w:t xml:space="preserve"> (inna niż składana oferta oraz do</w:t>
      </w:r>
      <w:r w:rsidR="00626D4B">
        <w:rPr>
          <w:rFonts w:ascii="Times New Roman" w:hAnsi="Times New Roman"/>
          <w:sz w:val="24"/>
          <w:szCs w:val="24"/>
        </w:rPr>
        <w:t xml:space="preserve">kumenty składane wraz </w:t>
      </w:r>
      <w:r w:rsidR="00C11DA7">
        <w:rPr>
          <w:rFonts w:ascii="Times New Roman" w:hAnsi="Times New Roman"/>
          <w:sz w:val="24"/>
          <w:szCs w:val="24"/>
        </w:rPr>
        <w:br/>
      </w:r>
      <w:r w:rsidR="00626D4B">
        <w:rPr>
          <w:rFonts w:ascii="Times New Roman" w:hAnsi="Times New Roman"/>
          <w:sz w:val="24"/>
          <w:szCs w:val="24"/>
        </w:rPr>
        <w:t xml:space="preserve">z ofertą) </w:t>
      </w:r>
      <w:r w:rsidR="003A3EB5">
        <w:rPr>
          <w:rFonts w:ascii="Times New Roman" w:hAnsi="Times New Roman"/>
          <w:sz w:val="24"/>
          <w:szCs w:val="24"/>
        </w:rPr>
        <w:t xml:space="preserve">może </w:t>
      </w:r>
      <w:r>
        <w:rPr>
          <w:rFonts w:ascii="Times New Roman" w:hAnsi="Times New Roman"/>
          <w:sz w:val="24"/>
          <w:szCs w:val="24"/>
        </w:rPr>
        <w:t>odbywa</w:t>
      </w:r>
      <w:r w:rsidR="003A3EB5">
        <w:rPr>
          <w:rFonts w:ascii="Times New Roman" w:hAnsi="Times New Roman"/>
          <w:sz w:val="24"/>
          <w:szCs w:val="24"/>
        </w:rPr>
        <w:t>ć</w:t>
      </w:r>
      <w:r>
        <w:rPr>
          <w:rFonts w:ascii="Times New Roman" w:hAnsi="Times New Roman"/>
          <w:sz w:val="24"/>
          <w:szCs w:val="24"/>
        </w:rPr>
        <w:t xml:space="preserve"> się za pomocą poczty elektronicznej</w:t>
      </w:r>
      <w:r w:rsidR="006657B4">
        <w:rPr>
          <w:rFonts w:ascii="Times New Roman" w:hAnsi="Times New Roman"/>
          <w:sz w:val="24"/>
          <w:szCs w:val="24"/>
        </w:rPr>
        <w:t xml:space="preserve"> na  adres e-mail: </w:t>
      </w:r>
      <w:hyperlink r:id="rId12" w:history="1">
        <w:r w:rsidR="006657B4" w:rsidRPr="00256BFC">
          <w:rPr>
            <w:rStyle w:val="Hipercze"/>
            <w:rFonts w:ascii="Times New Roman" w:hAnsi="Times New Roman"/>
            <w:sz w:val="24"/>
            <w:szCs w:val="24"/>
          </w:rPr>
          <w:t>zd-po@zd-sepolno.lo.pl</w:t>
        </w:r>
      </w:hyperlink>
      <w:r w:rsidR="006657B4">
        <w:rPr>
          <w:rFonts w:ascii="Times New Roman" w:hAnsi="Times New Roman"/>
          <w:sz w:val="24"/>
          <w:szCs w:val="24"/>
        </w:rPr>
        <w:t xml:space="preserve"> </w:t>
      </w:r>
      <w:r w:rsidR="003A3EB5">
        <w:rPr>
          <w:rFonts w:ascii="Times New Roman" w:hAnsi="Times New Roman"/>
          <w:sz w:val="24"/>
          <w:szCs w:val="24"/>
        </w:rPr>
        <w:t xml:space="preserve"> lub</w:t>
      </w:r>
      <w:r w:rsidR="006657B4">
        <w:rPr>
          <w:rFonts w:ascii="Times New Roman" w:hAnsi="Times New Roman"/>
          <w:sz w:val="24"/>
          <w:szCs w:val="24"/>
        </w:rPr>
        <w:t xml:space="preserve"> </w:t>
      </w:r>
      <w:hyperlink r:id="rId13" w:history="1">
        <w:r w:rsidR="006657B4" w:rsidRPr="00256BFC">
          <w:rPr>
            <w:rStyle w:val="Hipercze"/>
            <w:rFonts w:ascii="Times New Roman" w:hAnsi="Times New Roman"/>
            <w:sz w:val="24"/>
            <w:szCs w:val="24"/>
          </w:rPr>
          <w:t>zdsepolno@onet.pl</w:t>
        </w:r>
      </w:hyperlink>
      <w:r w:rsidR="006657B4">
        <w:rPr>
          <w:rFonts w:ascii="Times New Roman" w:hAnsi="Times New Roman"/>
          <w:sz w:val="24"/>
          <w:szCs w:val="24"/>
        </w:rPr>
        <w:t>.</w:t>
      </w:r>
    </w:p>
    <w:p w:rsidR="007D6A4E" w:rsidRDefault="006F1040"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w:t>
      </w:r>
      <w:r w:rsidR="006657B4" w:rsidRPr="007D6A4E">
        <w:rPr>
          <w:rFonts w:ascii="Times New Roman" w:hAnsi="Times New Roman"/>
          <w:sz w:val="24"/>
          <w:szCs w:val="24"/>
        </w:rPr>
        <w:br/>
      </w:r>
      <w:r w:rsidRPr="007D6A4E">
        <w:rPr>
          <w:rFonts w:ascii="Times New Roman" w:hAnsi="Times New Roman"/>
          <w:sz w:val="24"/>
          <w:szCs w:val="24"/>
        </w:rPr>
        <w:t>i przechowywania dokumentów elektronicznych oraz dokumentów, ja</w:t>
      </w:r>
      <w:r w:rsidR="006657B4" w:rsidRPr="007D6A4E">
        <w:rPr>
          <w:rFonts w:ascii="Times New Roman" w:hAnsi="Times New Roman"/>
          <w:sz w:val="24"/>
          <w:szCs w:val="24"/>
        </w:rPr>
        <w:t>kich może żądać zamawiający od W</w:t>
      </w:r>
      <w:r w:rsidRPr="007D6A4E">
        <w:rPr>
          <w:rFonts w:ascii="Times New Roman" w:hAnsi="Times New Roman"/>
          <w:sz w:val="24"/>
          <w:szCs w:val="24"/>
        </w:rPr>
        <w:t>ykonawcy w postępowaniu o udzielenie zamówienia.</w:t>
      </w:r>
    </w:p>
    <w:p w:rsidR="007D6A4E" w:rsidRDefault="006657B4"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 przypadku przekazywania przez Wykonawcę elektronicznej kopii dokumentu opatrzenie jej kwalifikowanym podpisem elektronicznym lub w postaci elektronicznej opatrzonej podpisem zaufanym lub podpisem osobistym przez Wykonawcę albo odpowiednio przez podmiot, na którego zdolnościach lub sytuacji polega Wykonawca na zasadach określonych w art.</w:t>
      </w:r>
      <w:r w:rsidR="00626D4B" w:rsidRPr="007D6A4E">
        <w:rPr>
          <w:rFonts w:ascii="Times New Roman" w:hAnsi="Times New Roman"/>
          <w:sz w:val="24"/>
          <w:szCs w:val="24"/>
        </w:rPr>
        <w:t xml:space="preserve"> 118 ustawy Pzp, a</w:t>
      </w:r>
      <w:r w:rsidRPr="007D6A4E">
        <w:rPr>
          <w:rFonts w:ascii="Times New Roman" w:hAnsi="Times New Roman"/>
          <w:sz w:val="24"/>
          <w:szCs w:val="24"/>
        </w:rPr>
        <w:t>lbo przez podwykonawcę jest równoznaczne z poświadczenie elektronicznej kopii dokumentu za zgodność z oryginałem.</w:t>
      </w:r>
    </w:p>
    <w:p w:rsidR="007D6A4E" w:rsidRDefault="006657B4"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 elektroniczną kopię dokum</w:t>
      </w:r>
      <w:r w:rsidR="00626D4B" w:rsidRPr="007D6A4E">
        <w:rPr>
          <w:rFonts w:ascii="Times New Roman" w:hAnsi="Times New Roman"/>
          <w:sz w:val="24"/>
          <w:szCs w:val="24"/>
        </w:rPr>
        <w:t>entu, którego oryginał istnieje</w:t>
      </w:r>
      <w:r w:rsidRPr="007D6A4E">
        <w:rPr>
          <w:rFonts w:ascii="Times New Roman" w:hAnsi="Times New Roman"/>
          <w:sz w:val="24"/>
          <w:szCs w:val="24"/>
        </w:rPr>
        <w:t xml:space="preserve"> w formie</w:t>
      </w:r>
      <w:r w:rsidR="00626D4B" w:rsidRPr="007D6A4E">
        <w:rPr>
          <w:rFonts w:ascii="Times New Roman" w:hAnsi="Times New Roman"/>
          <w:sz w:val="24"/>
          <w:szCs w:val="24"/>
        </w:rPr>
        <w:t xml:space="preserve"> papierowej, uznaje się kopię zapisaną na informatycznym nośniku danych, np. scan.</w:t>
      </w:r>
    </w:p>
    <w:p w:rsid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Jeżeli Wykonawca przekazuje dokument elektroniczny w formie poddającym dane kompresji, opatrzenie pliku zawierającego skompresowane dane kwalifikowanym podpisem elektronicznym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11DA7" w:rsidRPr="007D6A4E">
        <w:rPr>
          <w:rFonts w:ascii="Times New Roman" w:hAnsi="Times New Roman"/>
          <w:sz w:val="24"/>
          <w:szCs w:val="24"/>
        </w:rPr>
        <w:br/>
      </w:r>
      <w:r w:rsidRPr="007D6A4E">
        <w:rPr>
          <w:rFonts w:ascii="Times New Roman" w:hAnsi="Times New Roman"/>
          <w:sz w:val="24"/>
          <w:szCs w:val="24"/>
        </w:rPr>
        <w:t>o zamówienie, podmiot trzeci lub podwykonawcę.</w:t>
      </w:r>
    </w:p>
    <w:p w:rsid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00C11DA7" w:rsidRPr="007D6A4E">
        <w:rPr>
          <w:rFonts w:ascii="Times New Roman" w:hAnsi="Times New Roman"/>
          <w:sz w:val="24"/>
          <w:szCs w:val="24"/>
        </w:rPr>
        <w:br/>
      </w:r>
      <w:r w:rsidRPr="007D6A4E">
        <w:rPr>
          <w:rFonts w:ascii="Times New Roman" w:hAnsi="Times New Roman"/>
          <w:sz w:val="24"/>
          <w:szCs w:val="24"/>
        </w:rPr>
        <w:t>o udzielenie zamówienia publicznego albo podwykonawca, w zakresie dokumentów lub oświadczeń, które każdego z nich dotyczą.</w:t>
      </w:r>
    </w:p>
    <w:p w:rsidR="00626D4B" w:rsidRPr="007D6A4E" w:rsidRDefault="00626D4B" w:rsidP="007D6A4E">
      <w:pPr>
        <w:pStyle w:val="Akapitzlist1"/>
        <w:numPr>
          <w:ilvl w:val="1"/>
          <w:numId w:val="29"/>
        </w:numPr>
        <w:tabs>
          <w:tab w:val="left" w:pos="0"/>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Zamawiający może żądać przedstawienia oryginału lub notarialnie poświadczonej kopii dokumentów innych niż oświadczenia wyłącznie wtedy, gdy złożona przez Wykonawcę kopia jest nieczytelna lub budzie wątpliwości co do jej prawdziwości.</w:t>
      </w:r>
    </w:p>
    <w:p w:rsidR="006F1040" w:rsidRDefault="00626D4B" w:rsidP="00F86795">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505749"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Osoby uprawnione do komunikowania się z Wykonawcami</w:t>
      </w:r>
    </w:p>
    <w:p w:rsidR="00DC592E" w:rsidRDefault="00DC592E" w:rsidP="00505749">
      <w:pPr>
        <w:pStyle w:val="Akapitzlist1"/>
        <w:spacing w:after="0" w:line="240" w:lineRule="auto"/>
        <w:ind w:left="0"/>
        <w:jc w:val="both"/>
        <w:rPr>
          <w:rFonts w:ascii="Times New Roman" w:hAnsi="Times New Roman"/>
          <w:sz w:val="24"/>
          <w:szCs w:val="24"/>
        </w:rPr>
      </w:pPr>
    </w:p>
    <w:p w:rsidR="00DC592E" w:rsidRDefault="00DC592E" w:rsidP="00505749">
      <w:pPr>
        <w:pStyle w:val="Akapitzlist1"/>
        <w:spacing w:after="0" w:line="240" w:lineRule="auto"/>
        <w:ind w:left="0"/>
        <w:jc w:val="both"/>
        <w:rPr>
          <w:rFonts w:ascii="Times New Roman" w:hAnsi="Times New Roman"/>
          <w:sz w:val="24"/>
          <w:szCs w:val="24"/>
        </w:rPr>
      </w:pPr>
      <w:r>
        <w:rPr>
          <w:rFonts w:ascii="Times New Roman" w:hAnsi="Times New Roman"/>
          <w:sz w:val="24"/>
          <w:szCs w:val="24"/>
        </w:rPr>
        <w:t>Osoby wskazane do porozumiewania się z Wykonawcami:</w:t>
      </w:r>
    </w:p>
    <w:p w:rsidR="00DC592E" w:rsidRDefault="00DC592E" w:rsidP="00505749">
      <w:pPr>
        <w:pStyle w:val="Akapitzlist1"/>
        <w:spacing w:after="0" w:line="240" w:lineRule="auto"/>
        <w:ind w:left="0"/>
        <w:jc w:val="both"/>
        <w:rPr>
          <w:rFonts w:ascii="Times New Roman" w:hAnsi="Times New Roman"/>
          <w:sz w:val="24"/>
          <w:szCs w:val="24"/>
        </w:rPr>
      </w:pPr>
      <w:r>
        <w:rPr>
          <w:rFonts w:ascii="Times New Roman" w:hAnsi="Times New Roman"/>
          <w:sz w:val="24"/>
          <w:szCs w:val="24"/>
        </w:rPr>
        <w:t>W zakresie dotyczącym przedmiotu zamówienia oraz zagadnień proceduralnych:</w:t>
      </w:r>
    </w:p>
    <w:p w:rsidR="00505749" w:rsidRDefault="002C0029" w:rsidP="002C0029">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Inspektor </w:t>
      </w:r>
      <w:r w:rsidRPr="002C0029">
        <w:rPr>
          <w:rFonts w:ascii="Times New Roman" w:hAnsi="Times New Roman"/>
          <w:b/>
          <w:sz w:val="24"/>
          <w:szCs w:val="24"/>
        </w:rPr>
        <w:t>Anita Kobus</w:t>
      </w:r>
      <w:r>
        <w:rPr>
          <w:rFonts w:ascii="Times New Roman" w:hAnsi="Times New Roman"/>
          <w:sz w:val="24"/>
          <w:szCs w:val="24"/>
        </w:rPr>
        <w:t>, pok. nr 10, tel. 52 388 1202, w godzinach 7.00 – 15.00</w:t>
      </w:r>
      <w:r w:rsidR="00495E8D">
        <w:rPr>
          <w:rFonts w:ascii="Times New Roman" w:hAnsi="Times New Roman"/>
          <w:sz w:val="24"/>
          <w:szCs w:val="24"/>
        </w:rPr>
        <w:t>.</w:t>
      </w:r>
    </w:p>
    <w:p w:rsidR="00B47796" w:rsidRDefault="00B47796" w:rsidP="002C0029">
      <w:pPr>
        <w:pStyle w:val="Akapitzlist1"/>
        <w:spacing w:after="0" w:line="240" w:lineRule="auto"/>
        <w:ind w:left="0"/>
        <w:jc w:val="both"/>
        <w:rPr>
          <w:rFonts w:ascii="Times New Roman" w:hAnsi="Times New Roman"/>
          <w:sz w:val="24"/>
          <w:szCs w:val="24"/>
        </w:rPr>
      </w:pPr>
    </w:p>
    <w:p w:rsidR="00505749"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Termin związania ofertą</w:t>
      </w:r>
    </w:p>
    <w:p w:rsidR="00505749" w:rsidRDefault="00505749" w:rsidP="00FF59AB">
      <w:pPr>
        <w:pStyle w:val="Akapitzlist1"/>
        <w:spacing w:after="0" w:line="240" w:lineRule="auto"/>
        <w:jc w:val="both"/>
        <w:rPr>
          <w:rFonts w:ascii="Times New Roman" w:hAnsi="Times New Roman"/>
          <w:sz w:val="24"/>
          <w:szCs w:val="24"/>
        </w:rPr>
      </w:pPr>
    </w:p>
    <w:p w:rsidR="007D6A4E" w:rsidRDefault="002C0029" w:rsidP="007D6A4E">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pozostaje związany ofertą przez okres 30 dni. Bieg terminu rozpoczyna się wraz </w:t>
      </w:r>
      <w:r w:rsidR="00C11DA7">
        <w:rPr>
          <w:rFonts w:ascii="Times New Roman" w:hAnsi="Times New Roman"/>
          <w:sz w:val="24"/>
          <w:szCs w:val="24"/>
        </w:rPr>
        <w:br/>
      </w:r>
      <w:r>
        <w:rPr>
          <w:rFonts w:ascii="Times New Roman" w:hAnsi="Times New Roman"/>
          <w:sz w:val="24"/>
          <w:szCs w:val="24"/>
        </w:rPr>
        <w:t>z upływem terminu do składania ofert.</w:t>
      </w:r>
    </w:p>
    <w:p w:rsidR="007D6A4E" w:rsidRDefault="00DC592E"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W przypadku gdy wybór najkorzystniejszej oferty nie nastąpi przed upływem terminu związania ofertą, Zamawiający przed upływem terminu związania ofertą zwraca się jednokrotnie do Wykonawców o wyrażenie zgody na przedłużenie terminu związania ofertą o wskazany przez niego okres, nie dłuższy niż 30 dni.</w:t>
      </w:r>
    </w:p>
    <w:p w:rsidR="00DC592E" w:rsidRPr="007D6A4E" w:rsidRDefault="00DC592E" w:rsidP="007D6A4E">
      <w:pPr>
        <w:pStyle w:val="Akapitzlist1"/>
        <w:numPr>
          <w:ilvl w:val="1"/>
          <w:numId w:val="29"/>
        </w:numPr>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Przedłużenie powyższego terminu wymaga złożenia przez Wykonawcę pisemnego oświadczenia o wyrażeniu zgody na przedłużenie terminu związania ofertą. </w:t>
      </w:r>
    </w:p>
    <w:p w:rsidR="006B10B3" w:rsidRDefault="006B10B3" w:rsidP="006B10B3">
      <w:pPr>
        <w:pStyle w:val="Akapitzlist1"/>
        <w:spacing w:after="0" w:line="240" w:lineRule="auto"/>
        <w:ind w:left="567"/>
        <w:jc w:val="both"/>
        <w:rPr>
          <w:rFonts w:ascii="Times New Roman" w:hAnsi="Times New Roman"/>
          <w:sz w:val="24"/>
          <w:szCs w:val="24"/>
        </w:rPr>
      </w:pPr>
    </w:p>
    <w:p w:rsidR="006B10B3" w:rsidRPr="006B10B3"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6B10B3">
        <w:rPr>
          <w:rFonts w:ascii="Times New Roman" w:hAnsi="Times New Roman"/>
          <w:b/>
          <w:sz w:val="28"/>
          <w:szCs w:val="28"/>
        </w:rPr>
        <w:t xml:space="preserve">Podstawy wykluczenia </w:t>
      </w:r>
    </w:p>
    <w:p w:rsidR="007D6A4E" w:rsidRDefault="007D6A4E" w:rsidP="007D6A4E">
      <w:pPr>
        <w:pStyle w:val="Akapitzlist1"/>
        <w:tabs>
          <w:tab w:val="left" w:pos="284"/>
        </w:tabs>
        <w:spacing w:after="0" w:line="240" w:lineRule="auto"/>
        <w:ind w:left="284"/>
        <w:jc w:val="both"/>
        <w:rPr>
          <w:rFonts w:ascii="Times New Roman" w:hAnsi="Times New Roman"/>
          <w:sz w:val="24"/>
          <w:szCs w:val="24"/>
        </w:rPr>
      </w:pPr>
    </w:p>
    <w:p w:rsid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wykluczy z postępowania Wykonawców, wobec których zachodzą podstawy wykluczenia, o których mowa w art. 108 ust. 1 ustawy Pzp.</w:t>
      </w:r>
    </w:p>
    <w:p w:rsidR="006B10B3" w:rsidRP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Ponadto Zamawiający wykluczy z postępowania Wykonawcę, który:</w:t>
      </w:r>
    </w:p>
    <w:p w:rsidR="007D6A4E" w:rsidRDefault="006B10B3" w:rsidP="007D6A4E">
      <w:pPr>
        <w:pStyle w:val="Akapitzlist1"/>
        <w:numPr>
          <w:ilvl w:val="0"/>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naruszył obowiązki dotyczące płatności podatków, opłat lub składek na ubezpieczenia społeczne lub zdrowotne, z wyjątkiem przypadku, o którym mowa w art. 108 ust. 1 pkt 3, chyba, że wykonawca odpowiednio przed upływem terminu składania wniosków </w:t>
      </w:r>
      <w:r w:rsidR="00CE2C60">
        <w:rPr>
          <w:rFonts w:ascii="Times New Roman" w:hAnsi="Times New Roman"/>
          <w:sz w:val="24"/>
          <w:szCs w:val="24"/>
        </w:rPr>
        <w:br/>
      </w:r>
      <w:r>
        <w:rPr>
          <w:rFonts w:ascii="Times New Roman" w:hAnsi="Times New Roman"/>
          <w:sz w:val="24"/>
          <w:szCs w:val="24"/>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4F1C49">
        <w:rPr>
          <w:rFonts w:ascii="Times New Roman" w:hAnsi="Times New Roman"/>
          <w:sz w:val="24"/>
          <w:szCs w:val="24"/>
        </w:rPr>
        <w:t>;</w:t>
      </w:r>
    </w:p>
    <w:p w:rsidR="007D6A4E" w:rsidRDefault="004F1C49" w:rsidP="007D6A4E">
      <w:pPr>
        <w:pStyle w:val="Akapitzlist1"/>
        <w:numPr>
          <w:ilvl w:val="0"/>
          <w:numId w:val="14"/>
        </w:numPr>
        <w:spacing w:after="0" w:line="240" w:lineRule="auto"/>
        <w:ind w:left="567" w:hanging="283"/>
        <w:jc w:val="both"/>
        <w:rPr>
          <w:rFonts w:ascii="Times New Roman" w:hAnsi="Times New Roman"/>
          <w:sz w:val="24"/>
          <w:szCs w:val="24"/>
        </w:rPr>
      </w:pPr>
      <w:r w:rsidRPr="007D6A4E">
        <w:rPr>
          <w:rFonts w:ascii="Times New Roman" w:hAnsi="Times New Roman"/>
          <w:sz w:val="24"/>
          <w:szCs w:val="24"/>
        </w:rPr>
        <w:t>w stosunku</w:t>
      </w:r>
      <w:r w:rsidR="006B10B3" w:rsidRPr="007D6A4E">
        <w:rPr>
          <w:rFonts w:ascii="Times New Roman" w:hAnsi="Times New Roman"/>
          <w:sz w:val="24"/>
          <w:szCs w:val="24"/>
        </w:rPr>
        <w:t xml:space="preserve"> </w:t>
      </w:r>
      <w:r w:rsidRPr="007D6A4E">
        <w:rPr>
          <w:rFonts w:ascii="Times New Roman" w:hAnsi="Times New Roman"/>
          <w:sz w:val="24"/>
          <w:szCs w:val="24"/>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B10B3" w:rsidRPr="007D6A4E" w:rsidRDefault="006B10B3" w:rsidP="007D6A4E">
      <w:pPr>
        <w:pStyle w:val="Akapitzlist1"/>
        <w:numPr>
          <w:ilvl w:val="0"/>
          <w:numId w:val="14"/>
        </w:numPr>
        <w:spacing w:after="0" w:line="240" w:lineRule="auto"/>
        <w:ind w:left="567" w:hanging="283"/>
        <w:jc w:val="both"/>
        <w:rPr>
          <w:rFonts w:ascii="Times New Roman" w:hAnsi="Times New Roman"/>
          <w:sz w:val="24"/>
          <w:szCs w:val="24"/>
        </w:rPr>
      </w:pPr>
      <w:r w:rsidRPr="007D6A4E">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sprawie zamówienia publicznego lub umowy koncesji, co doprowadziło do wypowiedzenia lub odstąpienia od umowy, odszkodowania, wykonania zastępczego lub realizacji upr</w:t>
      </w:r>
      <w:r w:rsidR="004F1C49" w:rsidRPr="007D6A4E">
        <w:rPr>
          <w:rFonts w:ascii="Times New Roman" w:hAnsi="Times New Roman"/>
          <w:sz w:val="24"/>
          <w:szCs w:val="24"/>
        </w:rPr>
        <w:t>awnień z tytułu rękojmi za wady.</w:t>
      </w:r>
    </w:p>
    <w:p w:rsid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Zamawiający może nie wykluczyć wykonawcy, jeżeli wykluczenie byłoby w sposób oczywisty nieproporcjonalne, w szczególności gdy kwota zaległych podatków lub składek na ubezpieczenie społeczne jest niewielka.</w:t>
      </w:r>
    </w:p>
    <w:p w:rsidR="004F1C49" w:rsidRPr="007D6A4E" w:rsidRDefault="006B10B3"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Wykonawca może zostać wykluczony przez Zamawiającego na każdym etapie postępowania </w:t>
      </w:r>
      <w:r w:rsidRPr="007D6A4E">
        <w:rPr>
          <w:rFonts w:ascii="Times New Roman" w:hAnsi="Times New Roman"/>
          <w:sz w:val="24"/>
          <w:szCs w:val="24"/>
        </w:rPr>
        <w:br/>
        <w:t>o udzielenie zamówienia.</w:t>
      </w:r>
    </w:p>
    <w:p w:rsidR="0045609E" w:rsidRPr="004F1C49" w:rsidRDefault="0045609E" w:rsidP="007D6A4E">
      <w:pPr>
        <w:pStyle w:val="Akapitzlist1"/>
        <w:numPr>
          <w:ilvl w:val="1"/>
          <w:numId w:val="29"/>
        </w:numPr>
        <w:tabs>
          <w:tab w:val="left" w:pos="284"/>
          <w:tab w:val="left" w:pos="567"/>
        </w:tabs>
        <w:spacing w:after="0" w:line="240" w:lineRule="auto"/>
        <w:ind w:left="360"/>
        <w:jc w:val="both"/>
        <w:rPr>
          <w:rFonts w:ascii="Times New Roman" w:hAnsi="Times New Roman"/>
          <w:sz w:val="24"/>
          <w:szCs w:val="24"/>
        </w:rPr>
      </w:pPr>
      <w:proofErr w:type="spellStart"/>
      <w:r w:rsidRPr="004F1C49">
        <w:rPr>
          <w:rFonts w:ascii="Times New Roman" w:hAnsi="Times New Roman"/>
          <w:b/>
          <w:sz w:val="24"/>
          <w:szCs w:val="24"/>
        </w:rPr>
        <w:t>Somooczyszczenie</w:t>
      </w:r>
      <w:proofErr w:type="spellEnd"/>
      <w:r w:rsidRPr="004F1C49">
        <w:rPr>
          <w:rFonts w:ascii="Times New Roman" w:hAnsi="Times New Roman"/>
          <w:sz w:val="24"/>
          <w:szCs w:val="24"/>
        </w:rPr>
        <w:t xml:space="preserve"> – w okolicznościach określonych w </w:t>
      </w:r>
      <w:r w:rsidR="00F85806" w:rsidRPr="004F1C49">
        <w:rPr>
          <w:rFonts w:ascii="Times New Roman" w:hAnsi="Times New Roman"/>
          <w:sz w:val="24"/>
          <w:szCs w:val="24"/>
        </w:rPr>
        <w:t>a</w:t>
      </w:r>
      <w:r w:rsidRPr="004F1C49">
        <w:rPr>
          <w:rFonts w:ascii="Times New Roman" w:hAnsi="Times New Roman"/>
          <w:sz w:val="24"/>
          <w:szCs w:val="24"/>
        </w:rPr>
        <w:t>rt. 108 ust. 1 pkt 1,2 5, lub art. 109 ust. 1 pkt 2-5 i 7-10 ustawy Pzp, Wykonawca nie podlega wykluczeniu jeżeli udowodni Zamawiającemu, że spełnił łącznie następujące przesłanki:</w:t>
      </w:r>
    </w:p>
    <w:p w:rsidR="00F85806" w:rsidRDefault="007D6A4E" w:rsidP="00074D83">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n</w:t>
      </w:r>
      <w:r w:rsidR="00F85806">
        <w:rPr>
          <w:rFonts w:ascii="Times New Roman" w:hAnsi="Times New Roman"/>
          <w:sz w:val="24"/>
          <w:szCs w:val="24"/>
        </w:rPr>
        <w:t>aprawił lub zobowiązał się do naprawienia szkody wyrządzonej przestępstwem, wykroczeniem lub swoim nieprawidłowym postępowaniem, w tym poprzez zadośćuczynienie pieniężne;</w:t>
      </w:r>
    </w:p>
    <w:p w:rsidR="00F85806" w:rsidRDefault="007D6A4E" w:rsidP="00074D83">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w</w:t>
      </w:r>
      <w:r w:rsidR="00F85806">
        <w:rPr>
          <w:rFonts w:ascii="Times New Roman" w:hAnsi="Times New Roman"/>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2C60" w:rsidRDefault="007D6A4E" w:rsidP="00CE2C60">
      <w:pPr>
        <w:pStyle w:val="Akapitzlist"/>
        <w:numPr>
          <w:ilvl w:val="0"/>
          <w:numId w:val="25"/>
        </w:numPr>
        <w:spacing w:after="0" w:line="240" w:lineRule="auto"/>
        <w:jc w:val="both"/>
        <w:rPr>
          <w:rFonts w:ascii="Times New Roman" w:hAnsi="Times New Roman"/>
          <w:sz w:val="24"/>
          <w:szCs w:val="24"/>
        </w:rPr>
      </w:pPr>
      <w:r>
        <w:rPr>
          <w:rFonts w:ascii="Times New Roman" w:hAnsi="Times New Roman"/>
          <w:sz w:val="24"/>
          <w:szCs w:val="24"/>
        </w:rPr>
        <w:t>p</w:t>
      </w:r>
      <w:r w:rsidR="00F85806">
        <w:rPr>
          <w:rFonts w:ascii="Times New Roman" w:hAnsi="Times New Roman"/>
          <w:sz w:val="24"/>
          <w:szCs w:val="24"/>
        </w:rPr>
        <w:t>odjął konkretne środki techniczne, organizacyjne i kadrowe, odpowiednie dla zapobiegania dalszym przestępstwom, wykroczeniom lub nieprawidłowemu postępowaniu,</w:t>
      </w:r>
      <w:r w:rsidR="00CE2C60">
        <w:rPr>
          <w:rFonts w:ascii="Times New Roman" w:hAnsi="Times New Roman"/>
          <w:sz w:val="24"/>
          <w:szCs w:val="24"/>
        </w:rPr>
        <w:t xml:space="preserve"> </w:t>
      </w:r>
      <w:r w:rsidR="00CE2C60">
        <w:rPr>
          <w:rFonts w:ascii="Times New Roman" w:hAnsi="Times New Roman"/>
          <w:sz w:val="24"/>
          <w:szCs w:val="24"/>
        </w:rPr>
        <w:br/>
      </w:r>
      <w:r w:rsidR="00F85806" w:rsidRPr="00CE2C60">
        <w:rPr>
          <w:rFonts w:ascii="Times New Roman" w:hAnsi="Times New Roman"/>
          <w:sz w:val="24"/>
          <w:szCs w:val="24"/>
        </w:rPr>
        <w:t>w szczególności:</w:t>
      </w:r>
    </w:p>
    <w:p w:rsidR="00F85806" w:rsidRPr="00CE2C60" w:rsidRDefault="00CE2C60" w:rsidP="00CE2C60">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F85806" w:rsidRPr="00CE2C60">
        <w:rPr>
          <w:rFonts w:ascii="Times New Roman" w:hAnsi="Times New Roman"/>
          <w:sz w:val="24"/>
          <w:szCs w:val="24"/>
        </w:rPr>
        <w:t>zerwał wszelkie powiązania z osobami lub podmiotami odpowiedzialnymi za nieprawidłowe postępowanie Wykonawcy.</w:t>
      </w:r>
    </w:p>
    <w:p w:rsidR="00F85806"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E2C60">
        <w:rPr>
          <w:rFonts w:ascii="Times New Roman" w:hAnsi="Times New Roman"/>
          <w:sz w:val="24"/>
          <w:szCs w:val="24"/>
        </w:rPr>
        <w:t xml:space="preserve"> </w:t>
      </w:r>
      <w:r>
        <w:rPr>
          <w:rFonts w:ascii="Times New Roman" w:hAnsi="Times New Roman"/>
          <w:sz w:val="24"/>
          <w:szCs w:val="24"/>
        </w:rPr>
        <w:t>zreorganizował personel,</w:t>
      </w:r>
    </w:p>
    <w:p w:rsidR="00F85806"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CE2C60">
        <w:rPr>
          <w:rFonts w:ascii="Times New Roman" w:hAnsi="Times New Roman"/>
          <w:sz w:val="24"/>
          <w:szCs w:val="24"/>
        </w:rPr>
        <w:t xml:space="preserve"> </w:t>
      </w:r>
      <w:r>
        <w:rPr>
          <w:rFonts w:ascii="Times New Roman" w:hAnsi="Times New Roman"/>
          <w:sz w:val="24"/>
          <w:szCs w:val="24"/>
        </w:rPr>
        <w:t>wdrożył system sprawozdawczości i kontroli,</w:t>
      </w:r>
    </w:p>
    <w:p w:rsidR="00074D83" w:rsidRDefault="00F85806"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utworzył struktury audytu wewnętrznego do monitorowania przestrzegania przepisów, wewnętrznych regulacji lub standardów</w:t>
      </w:r>
      <w:r w:rsidR="00074D83">
        <w:rPr>
          <w:rFonts w:ascii="Times New Roman" w:hAnsi="Times New Roman"/>
          <w:sz w:val="24"/>
          <w:szCs w:val="24"/>
        </w:rPr>
        <w:t>,</w:t>
      </w:r>
    </w:p>
    <w:p w:rsidR="00074D83" w:rsidRDefault="00074D83" w:rsidP="00074D83">
      <w:pPr>
        <w:pStyle w:val="Akapitzlist"/>
        <w:spacing w:after="0" w:line="240" w:lineRule="auto"/>
        <w:jc w:val="both"/>
        <w:rPr>
          <w:rFonts w:ascii="Times New Roman" w:hAnsi="Times New Roman"/>
          <w:sz w:val="24"/>
          <w:szCs w:val="24"/>
        </w:rPr>
      </w:pPr>
      <w:r>
        <w:rPr>
          <w:rFonts w:ascii="Times New Roman" w:hAnsi="Times New Roman"/>
          <w:sz w:val="24"/>
          <w:szCs w:val="24"/>
        </w:rPr>
        <w:t>- wprowadził wewnętrzne regulacje dotyczące odpowiedzialności i odszkodowań za nieprzestrzeganie przepisów, wewnętrznych regulacji lub standardów.</w:t>
      </w:r>
    </w:p>
    <w:p w:rsidR="00074D83" w:rsidRDefault="00074D83" w:rsidP="00074D83">
      <w:pPr>
        <w:pStyle w:val="Akapitzlist"/>
        <w:spacing w:after="0" w:line="240" w:lineRule="auto"/>
        <w:ind w:left="0"/>
        <w:jc w:val="both"/>
        <w:rPr>
          <w:rFonts w:ascii="Times New Roman" w:hAnsi="Times New Roman"/>
          <w:sz w:val="24"/>
          <w:szCs w:val="24"/>
        </w:rPr>
      </w:pPr>
    </w:p>
    <w:p w:rsidR="006B10B3" w:rsidRDefault="00074D83" w:rsidP="007D6A4E">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oceni, czy podjęte przez Wykonawcę czynności są wystarczające do wykazania jego rzetelności, uwzględniając wagę i szczególne okoliczności czynu Wykonawcy, a jeżeli uzna, że nie są wystarczające, wyklucza Wykonawcę.</w:t>
      </w:r>
    </w:p>
    <w:p w:rsidR="007D6A4E" w:rsidRPr="00667320" w:rsidRDefault="007D6A4E" w:rsidP="007D6A4E">
      <w:pPr>
        <w:pStyle w:val="Akapitzlist"/>
        <w:spacing w:after="0" w:line="240" w:lineRule="auto"/>
        <w:ind w:left="0"/>
        <w:jc w:val="both"/>
        <w:rPr>
          <w:rFonts w:ascii="Times New Roman" w:hAnsi="Times New Roman"/>
          <w:sz w:val="24"/>
          <w:szCs w:val="24"/>
        </w:rPr>
      </w:pPr>
    </w:p>
    <w:p w:rsidR="000015F3" w:rsidRPr="00A72A5B"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917848">
        <w:rPr>
          <w:rFonts w:ascii="Times New Roman" w:hAnsi="Times New Roman"/>
          <w:b/>
          <w:sz w:val="28"/>
          <w:szCs w:val="28"/>
        </w:rPr>
        <w:t>Informacja o warunkach</w:t>
      </w:r>
      <w:r w:rsidR="000015F3">
        <w:rPr>
          <w:rFonts w:ascii="Times New Roman" w:hAnsi="Times New Roman"/>
          <w:b/>
          <w:sz w:val="28"/>
          <w:szCs w:val="28"/>
        </w:rPr>
        <w:t xml:space="preserve"> udziału w postępowaniu</w:t>
      </w:r>
      <w:r w:rsidR="00917848">
        <w:rPr>
          <w:rFonts w:ascii="Times New Roman" w:hAnsi="Times New Roman"/>
          <w:b/>
          <w:sz w:val="28"/>
          <w:szCs w:val="28"/>
        </w:rPr>
        <w:t xml:space="preserve"> o udzielenie zamówienia</w:t>
      </w:r>
    </w:p>
    <w:p w:rsidR="000015F3" w:rsidRDefault="000015F3" w:rsidP="000015F3">
      <w:pPr>
        <w:pStyle w:val="Akapitzlist1"/>
        <w:spacing w:after="0" w:line="240" w:lineRule="auto"/>
        <w:ind w:left="0"/>
        <w:jc w:val="both"/>
        <w:rPr>
          <w:rFonts w:ascii="Times New Roman" w:hAnsi="Times New Roman"/>
          <w:color w:val="FF0000"/>
          <w:sz w:val="24"/>
          <w:szCs w:val="24"/>
        </w:rPr>
      </w:pPr>
    </w:p>
    <w:p w:rsidR="008F2AA7" w:rsidRPr="004F1C49" w:rsidRDefault="008F2AA7" w:rsidP="007D6A4E">
      <w:pPr>
        <w:pStyle w:val="Akapitzlist1"/>
        <w:numPr>
          <w:ilvl w:val="1"/>
          <w:numId w:val="29"/>
        </w:numPr>
        <w:tabs>
          <w:tab w:val="left" w:pos="284"/>
        </w:tabs>
        <w:spacing w:after="0" w:line="240" w:lineRule="auto"/>
        <w:ind w:hanging="1647"/>
        <w:jc w:val="both"/>
        <w:rPr>
          <w:rFonts w:ascii="Times New Roman" w:hAnsi="Times New Roman"/>
          <w:sz w:val="24"/>
          <w:szCs w:val="24"/>
        </w:rPr>
      </w:pPr>
      <w:r w:rsidRPr="004F1C49">
        <w:rPr>
          <w:rFonts w:ascii="Times New Roman" w:hAnsi="Times New Roman"/>
          <w:sz w:val="24"/>
          <w:szCs w:val="24"/>
        </w:rPr>
        <w:t>Zamówienie może być udzielone Wykonawcy, który:</w:t>
      </w:r>
    </w:p>
    <w:p w:rsidR="008F2AA7" w:rsidRPr="004F1C49" w:rsidRDefault="008F2AA7" w:rsidP="007D6A4E">
      <w:pPr>
        <w:pStyle w:val="Akapitzlist1"/>
        <w:spacing w:after="0" w:line="240" w:lineRule="auto"/>
        <w:ind w:left="567" w:hanging="207"/>
        <w:jc w:val="both"/>
        <w:rPr>
          <w:rFonts w:ascii="Times New Roman" w:hAnsi="Times New Roman"/>
          <w:sz w:val="24"/>
          <w:szCs w:val="24"/>
        </w:rPr>
      </w:pPr>
      <w:r w:rsidRPr="004F1C49">
        <w:rPr>
          <w:rFonts w:ascii="Times New Roman" w:hAnsi="Times New Roman"/>
          <w:sz w:val="24"/>
          <w:szCs w:val="24"/>
        </w:rPr>
        <w:t>- spełnia warunki udziału w postępowaniu</w:t>
      </w:r>
      <w:r w:rsidR="00714931" w:rsidRPr="004F1C49">
        <w:rPr>
          <w:rFonts w:ascii="Times New Roman" w:hAnsi="Times New Roman"/>
          <w:sz w:val="24"/>
          <w:szCs w:val="24"/>
        </w:rPr>
        <w:t xml:space="preserve"> określone przez Zamawiającego w SWZ oraz ogłoszeniu o zamówieniu</w:t>
      </w:r>
    </w:p>
    <w:p w:rsidR="00714931" w:rsidRDefault="00714931" w:rsidP="008F2AA7">
      <w:pPr>
        <w:pStyle w:val="Akapitzlist1"/>
        <w:spacing w:after="0" w:line="240" w:lineRule="auto"/>
        <w:ind w:left="360"/>
        <w:jc w:val="both"/>
        <w:rPr>
          <w:rFonts w:ascii="Times New Roman" w:hAnsi="Times New Roman"/>
          <w:sz w:val="24"/>
          <w:szCs w:val="24"/>
        </w:rPr>
      </w:pPr>
      <w:r w:rsidRPr="004F1C49">
        <w:rPr>
          <w:rFonts w:ascii="Times New Roman" w:hAnsi="Times New Roman"/>
          <w:sz w:val="24"/>
          <w:szCs w:val="24"/>
        </w:rPr>
        <w:t xml:space="preserve">- nie podlega wykluczeniu na podstawie art. 108 ust. 1 ustawy Pzp oraz art. 109 ust. </w:t>
      </w:r>
      <w:r w:rsidR="004F1C49" w:rsidRPr="004F1C49">
        <w:rPr>
          <w:rFonts w:ascii="Times New Roman" w:hAnsi="Times New Roman"/>
          <w:sz w:val="24"/>
          <w:szCs w:val="24"/>
        </w:rPr>
        <w:t>ust. 1, 4 i 7</w:t>
      </w:r>
      <w:r w:rsidR="004F1C49">
        <w:rPr>
          <w:rFonts w:ascii="Times New Roman" w:hAnsi="Times New Roman"/>
          <w:sz w:val="24"/>
          <w:szCs w:val="24"/>
        </w:rPr>
        <w:t>,</w:t>
      </w:r>
    </w:p>
    <w:p w:rsidR="004F1C49" w:rsidRPr="004F1C49" w:rsidRDefault="004F1C49" w:rsidP="008F2AA7">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złożył ofertę niepodlegającą odrzuceniu a podstawie art. 226 ust. 1 ustawy Pzp.</w:t>
      </w:r>
    </w:p>
    <w:p w:rsidR="00917848" w:rsidRDefault="00917848" w:rsidP="007D6A4E">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917848">
        <w:rPr>
          <w:rFonts w:ascii="Times New Roman" w:hAnsi="Times New Roman"/>
          <w:sz w:val="24"/>
          <w:szCs w:val="24"/>
        </w:rPr>
        <w:t>Na podstawie art. 112 ustawy Pzp, Zamawiający określa warunki udziału w postępowaniu dotyczące:</w:t>
      </w:r>
    </w:p>
    <w:p w:rsidR="00917848" w:rsidRPr="00917848" w:rsidRDefault="00917848" w:rsidP="00917848">
      <w:pPr>
        <w:pStyle w:val="Akapitzlist1"/>
        <w:numPr>
          <w:ilvl w:val="0"/>
          <w:numId w:val="24"/>
        </w:numPr>
        <w:tabs>
          <w:tab w:val="left" w:pos="567"/>
        </w:tabs>
        <w:spacing w:after="0" w:line="240" w:lineRule="auto"/>
        <w:jc w:val="both"/>
        <w:rPr>
          <w:rFonts w:ascii="Times New Roman" w:hAnsi="Times New Roman"/>
          <w:b/>
          <w:sz w:val="24"/>
          <w:szCs w:val="24"/>
        </w:rPr>
      </w:pPr>
      <w:r w:rsidRPr="00917848">
        <w:rPr>
          <w:rFonts w:ascii="Times New Roman" w:hAnsi="Times New Roman"/>
          <w:b/>
          <w:sz w:val="24"/>
          <w:szCs w:val="24"/>
        </w:rPr>
        <w:t xml:space="preserve"> Zdolności do występowania obrocie gospodarczym:</w:t>
      </w:r>
    </w:p>
    <w:p w:rsidR="00742268" w:rsidRDefault="00742268" w:rsidP="00742268">
      <w:pPr>
        <w:pStyle w:val="Akapitzlist1"/>
        <w:tabs>
          <w:tab w:val="left" w:pos="567"/>
        </w:tabs>
        <w:spacing w:after="0" w:line="240" w:lineRule="auto"/>
        <w:ind w:left="360"/>
        <w:jc w:val="both"/>
        <w:rPr>
          <w:rFonts w:ascii="Times New Roman" w:hAnsi="Times New Roman"/>
          <w:sz w:val="24"/>
          <w:szCs w:val="24"/>
        </w:rPr>
      </w:pPr>
      <w:r>
        <w:rPr>
          <w:rFonts w:ascii="Times New Roman" w:hAnsi="Times New Roman"/>
          <w:sz w:val="24"/>
          <w:szCs w:val="24"/>
        </w:rPr>
        <w:tab/>
        <w:t xml:space="preserve"> </w:t>
      </w:r>
      <w:r w:rsidR="00917848">
        <w:rPr>
          <w:rFonts w:ascii="Times New Roman" w:hAnsi="Times New Roman"/>
          <w:sz w:val="24"/>
          <w:szCs w:val="24"/>
        </w:rPr>
        <w:t>Zamawiający nie wyznacza szczegółowego warunku w tym zakresie.</w:t>
      </w:r>
    </w:p>
    <w:p w:rsidR="00917848" w:rsidRPr="00742268" w:rsidRDefault="00742268" w:rsidP="006B10B3">
      <w:pPr>
        <w:pStyle w:val="Akapitzlist1"/>
        <w:numPr>
          <w:ilvl w:val="0"/>
          <w:numId w:val="24"/>
        </w:numPr>
        <w:tabs>
          <w:tab w:val="left" w:pos="567"/>
        </w:tabs>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w:t>
      </w:r>
      <w:r w:rsidR="00917848" w:rsidRPr="00917848">
        <w:rPr>
          <w:rFonts w:ascii="Times New Roman" w:hAnsi="Times New Roman"/>
          <w:b/>
          <w:sz w:val="24"/>
          <w:szCs w:val="24"/>
        </w:rPr>
        <w:t xml:space="preserve">Uprawnień do prowadzenia określonej działalności gospodarczej luz zawodowej, o ile </w:t>
      </w:r>
      <w:r w:rsidR="006B10B3">
        <w:rPr>
          <w:rFonts w:ascii="Times New Roman" w:hAnsi="Times New Roman"/>
          <w:b/>
          <w:sz w:val="24"/>
          <w:szCs w:val="24"/>
        </w:rPr>
        <w:t xml:space="preserve">  </w:t>
      </w:r>
      <w:r w:rsidR="00917848" w:rsidRPr="00917848">
        <w:rPr>
          <w:rFonts w:ascii="Times New Roman" w:hAnsi="Times New Roman"/>
          <w:b/>
          <w:sz w:val="24"/>
          <w:szCs w:val="24"/>
        </w:rPr>
        <w:t>wynika to z odrębnych przepisów</w:t>
      </w:r>
      <w:r w:rsidR="00917848">
        <w:rPr>
          <w:rFonts w:ascii="Times New Roman" w:hAnsi="Times New Roman"/>
          <w:b/>
          <w:sz w:val="24"/>
          <w:szCs w:val="24"/>
        </w:rPr>
        <w:t>:</w:t>
      </w:r>
    </w:p>
    <w:p w:rsidR="00917848" w:rsidRPr="00917848" w:rsidRDefault="006B10B3" w:rsidP="006B10B3">
      <w:pPr>
        <w:pStyle w:val="Akapitzlist1"/>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917848" w:rsidRPr="00917848">
        <w:rPr>
          <w:rFonts w:ascii="Times New Roman" w:hAnsi="Times New Roman"/>
          <w:sz w:val="24"/>
          <w:szCs w:val="24"/>
        </w:rPr>
        <w:t>Zamawiający nie wyznacza szczegółowego warunku w tym zakresie.</w:t>
      </w:r>
    </w:p>
    <w:p w:rsidR="00917848" w:rsidRDefault="00917848" w:rsidP="00917848">
      <w:pPr>
        <w:pStyle w:val="Akapitzlist1"/>
        <w:numPr>
          <w:ilvl w:val="0"/>
          <w:numId w:val="24"/>
        </w:num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Sytuacji ekonomicznej lub finansowej:</w:t>
      </w:r>
    </w:p>
    <w:p w:rsidR="00917848" w:rsidRDefault="00EB6229" w:rsidP="00742268">
      <w:pPr>
        <w:pStyle w:val="Akapitzlist1"/>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Zamawiający nie wyznacza szczegółowego warunku w tym zakresie.</w:t>
      </w:r>
    </w:p>
    <w:p w:rsidR="00742268" w:rsidRPr="00742268" w:rsidRDefault="00742268" w:rsidP="00742268">
      <w:pPr>
        <w:pStyle w:val="Akapitzlist1"/>
        <w:numPr>
          <w:ilvl w:val="0"/>
          <w:numId w:val="24"/>
        </w:numPr>
        <w:tabs>
          <w:tab w:val="left" w:pos="567"/>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742268">
        <w:rPr>
          <w:rFonts w:ascii="Times New Roman" w:hAnsi="Times New Roman"/>
          <w:b/>
          <w:sz w:val="24"/>
          <w:szCs w:val="24"/>
        </w:rPr>
        <w:t>Zdolności technicznej lub zawodowej:</w:t>
      </w:r>
    </w:p>
    <w:p w:rsidR="00B47796" w:rsidRPr="00B47796" w:rsidRDefault="00742268" w:rsidP="00B47796">
      <w:pPr>
        <w:pStyle w:val="Akapitzlist1"/>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Zamawiający uzna, że Wykonawca spełnia warunek, jeżeli wykaże, że </w:t>
      </w:r>
      <w:r w:rsidR="001F7436">
        <w:rPr>
          <w:rFonts w:ascii="Times New Roman" w:hAnsi="Times New Roman"/>
          <w:sz w:val="24"/>
          <w:szCs w:val="24"/>
        </w:rPr>
        <w:t>wykonał co najmniej 2 dostawy zgodne z przedmiotem zamówienia.</w:t>
      </w:r>
    </w:p>
    <w:p w:rsidR="00B47796" w:rsidRDefault="00B47796" w:rsidP="00495E8D">
      <w:pPr>
        <w:pStyle w:val="Akapitzlist1"/>
        <w:spacing w:after="0" w:line="240" w:lineRule="auto"/>
        <w:ind w:left="0"/>
        <w:jc w:val="both"/>
        <w:rPr>
          <w:rFonts w:ascii="Times New Roman" w:hAnsi="Times New Roman"/>
          <w:color w:val="FF0000"/>
          <w:sz w:val="24"/>
          <w:szCs w:val="24"/>
        </w:rPr>
      </w:pPr>
    </w:p>
    <w:p w:rsidR="006B10B3" w:rsidRPr="000F38FC" w:rsidRDefault="00D224CF" w:rsidP="000F38FC">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Times New Roman" w:hAnsi="Times New Roman"/>
          <w:sz w:val="24"/>
          <w:szCs w:val="24"/>
        </w:rPr>
      </w:pPr>
      <w:r>
        <w:rPr>
          <w:rFonts w:ascii="Times New Roman" w:hAnsi="Times New Roman"/>
          <w:b/>
          <w:sz w:val="28"/>
          <w:szCs w:val="28"/>
        </w:rPr>
        <w:t xml:space="preserve">     </w:t>
      </w:r>
      <w:r w:rsidR="00620DBB" w:rsidRPr="000F38FC">
        <w:rPr>
          <w:rFonts w:ascii="Times New Roman" w:hAnsi="Times New Roman"/>
          <w:b/>
          <w:sz w:val="28"/>
          <w:szCs w:val="28"/>
        </w:rPr>
        <w:t>In</w:t>
      </w:r>
      <w:r w:rsidR="000F38FC">
        <w:rPr>
          <w:rFonts w:ascii="Times New Roman" w:hAnsi="Times New Roman"/>
          <w:b/>
          <w:sz w:val="28"/>
          <w:szCs w:val="28"/>
        </w:rPr>
        <w:t>formacja o podmiotowych środkach dowodowych</w:t>
      </w:r>
      <w:r w:rsidR="000F38FC" w:rsidRPr="000F38FC">
        <w:rPr>
          <w:rFonts w:ascii="Times New Roman" w:hAnsi="Times New Roman"/>
          <w:b/>
          <w:sz w:val="28"/>
          <w:szCs w:val="28"/>
        </w:rPr>
        <w:t xml:space="preserve">                                                                                                                                                                           </w:t>
      </w:r>
    </w:p>
    <w:p w:rsidR="000F38FC" w:rsidRDefault="000F38FC" w:rsidP="00F86795">
      <w:pPr>
        <w:pStyle w:val="Akapitzlist1"/>
        <w:spacing w:after="0" w:line="240" w:lineRule="auto"/>
        <w:ind w:left="567" w:hanging="567"/>
        <w:jc w:val="both"/>
        <w:rPr>
          <w:rFonts w:ascii="Times New Roman" w:hAnsi="Times New Roman"/>
          <w:b/>
          <w:sz w:val="24"/>
          <w:szCs w:val="24"/>
        </w:rPr>
      </w:pPr>
    </w:p>
    <w:p w:rsidR="00074D83" w:rsidRPr="00C6236A" w:rsidRDefault="00074D83" w:rsidP="00F86795">
      <w:pPr>
        <w:pStyle w:val="Akapitzlist1"/>
        <w:spacing w:after="0" w:line="240" w:lineRule="auto"/>
        <w:ind w:left="567" w:hanging="567"/>
        <w:jc w:val="both"/>
        <w:rPr>
          <w:rFonts w:ascii="Times New Roman" w:hAnsi="Times New Roman"/>
          <w:b/>
          <w:sz w:val="24"/>
          <w:szCs w:val="24"/>
        </w:rPr>
      </w:pPr>
      <w:r w:rsidRPr="00C6236A">
        <w:rPr>
          <w:rFonts w:ascii="Times New Roman" w:hAnsi="Times New Roman"/>
          <w:b/>
          <w:sz w:val="24"/>
          <w:szCs w:val="24"/>
        </w:rPr>
        <w:t>DOKUMENTY SKŁADANE WRAZ Z OFERTĄ.</w:t>
      </w:r>
    </w:p>
    <w:p w:rsidR="00074D83" w:rsidRDefault="00074D83" w:rsidP="00F86795">
      <w:pPr>
        <w:pStyle w:val="Akapitzlist1"/>
        <w:spacing w:after="0" w:line="240" w:lineRule="auto"/>
        <w:ind w:left="567" w:hanging="567"/>
        <w:jc w:val="both"/>
        <w:rPr>
          <w:rFonts w:ascii="Times New Roman" w:hAnsi="Times New Roman"/>
          <w:sz w:val="24"/>
          <w:szCs w:val="24"/>
        </w:rPr>
      </w:pPr>
    </w:p>
    <w:p w:rsidR="007D6A4E" w:rsidRDefault="00620DBB"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Oferta składana jest pod rygorem nieważności </w:t>
      </w:r>
      <w:r w:rsidRPr="00620DBB">
        <w:rPr>
          <w:rFonts w:ascii="Times New Roman" w:hAnsi="Times New Roman"/>
          <w:b/>
          <w:sz w:val="24"/>
          <w:szCs w:val="24"/>
        </w:rPr>
        <w:t>w formie elektronicznej lub w postaci elektronicznej opatrzonej podpisem zaufanym lub podpisem osobistym.</w:t>
      </w:r>
    </w:p>
    <w:p w:rsidR="0098388B" w:rsidRDefault="00C6236A" w:rsidP="007D6A4E">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7D6A4E">
        <w:rPr>
          <w:rFonts w:ascii="Times New Roman" w:hAnsi="Times New Roman"/>
          <w:sz w:val="24"/>
          <w:szCs w:val="24"/>
        </w:rPr>
        <w:t xml:space="preserve">Wykonawca dołącza do oferty </w:t>
      </w:r>
      <w:r w:rsidRPr="0098388B">
        <w:rPr>
          <w:rFonts w:ascii="Times New Roman" w:hAnsi="Times New Roman"/>
          <w:b/>
          <w:sz w:val="24"/>
          <w:szCs w:val="24"/>
        </w:rPr>
        <w:t>oświadczenie</w:t>
      </w:r>
      <w:r w:rsidRPr="007D6A4E">
        <w:rPr>
          <w:rFonts w:ascii="Times New Roman" w:hAnsi="Times New Roman"/>
          <w:sz w:val="24"/>
          <w:szCs w:val="24"/>
        </w:rPr>
        <w:t xml:space="preserve"> o niepodleganiu wykluczeniu oraz spełnianiu warunków</w:t>
      </w:r>
      <w:r w:rsidR="0098388B">
        <w:rPr>
          <w:rFonts w:ascii="Times New Roman" w:hAnsi="Times New Roman"/>
          <w:sz w:val="24"/>
          <w:szCs w:val="24"/>
        </w:rPr>
        <w:t xml:space="preserve"> udziału w postępowaniu (wzór oświadczenia stanowi załącznik nr 2 do niniejszej SWZ).</w:t>
      </w:r>
    </w:p>
    <w:p w:rsidR="00C6236A" w:rsidRPr="007D6A4E" w:rsidRDefault="00C6236A" w:rsidP="0098388B">
      <w:pPr>
        <w:pStyle w:val="Akapitzlist1"/>
        <w:tabs>
          <w:tab w:val="left" w:pos="284"/>
        </w:tabs>
        <w:spacing w:after="0" w:line="240" w:lineRule="auto"/>
        <w:ind w:left="284"/>
        <w:jc w:val="both"/>
        <w:rPr>
          <w:rFonts w:ascii="Times New Roman" w:hAnsi="Times New Roman"/>
          <w:sz w:val="24"/>
          <w:szCs w:val="24"/>
        </w:rPr>
      </w:pPr>
      <w:r w:rsidRPr="007D6A4E">
        <w:rPr>
          <w:rFonts w:ascii="Times New Roman" w:hAnsi="Times New Roman"/>
          <w:sz w:val="24"/>
          <w:szCs w:val="24"/>
        </w:rPr>
        <w:t>Oświadczenie to stanowi dowód potwierdzający brak podstaw wykluczenia oraz spełnianie warunków udziału w postępowaniu, na dzień składania ofert, tymczasowo zastępujący wymagane podmiotowe środki dowodowe.</w:t>
      </w:r>
    </w:p>
    <w:p w:rsidR="007D6A4E" w:rsidRDefault="007D6A4E" w:rsidP="007D6A4E">
      <w:pPr>
        <w:pStyle w:val="Akapitzlist1"/>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6236A">
        <w:rPr>
          <w:rFonts w:ascii="Times New Roman" w:hAnsi="Times New Roman"/>
          <w:sz w:val="24"/>
          <w:szCs w:val="24"/>
        </w:rPr>
        <w:t xml:space="preserve">Oświadczenie składane jest pod rygorem nieważności w formie elektronicznej lub w postaci </w:t>
      </w:r>
      <w:r>
        <w:rPr>
          <w:rFonts w:ascii="Times New Roman" w:hAnsi="Times New Roman"/>
          <w:sz w:val="24"/>
          <w:szCs w:val="24"/>
        </w:rPr>
        <w:t xml:space="preserve"> </w:t>
      </w:r>
      <w:r w:rsidR="00C6236A">
        <w:rPr>
          <w:rFonts w:ascii="Times New Roman" w:hAnsi="Times New Roman"/>
          <w:sz w:val="24"/>
          <w:szCs w:val="24"/>
        </w:rPr>
        <w:t>elektronicznej opatrzonej podpisem zaufanym, lub podpisem osobistym</w:t>
      </w:r>
    </w:p>
    <w:p w:rsidR="00C6236A" w:rsidRDefault="00C6236A" w:rsidP="007D6A4E">
      <w:pPr>
        <w:pStyle w:val="Akapitzlist1"/>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Oświadczenie składają odrębnie:</w:t>
      </w:r>
    </w:p>
    <w:p w:rsidR="00C6236A" w:rsidRDefault="00C6236A" w:rsidP="00C6236A">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Wykonawca / każdy spośród Wykonawców wspólnie ubiegających się o udzielenie zamówienia. W takim przypadku oświadczenie potwierdza brak podstaw wykluczenia Wykonawcy oraz spełnianie warunków udziału w postępowaniu w zakresie, w jakim każdy </w:t>
      </w:r>
      <w:r w:rsidR="00CE2C60">
        <w:rPr>
          <w:rFonts w:ascii="Times New Roman" w:hAnsi="Times New Roman"/>
          <w:sz w:val="24"/>
          <w:szCs w:val="24"/>
        </w:rPr>
        <w:br/>
      </w:r>
      <w:r>
        <w:rPr>
          <w:rFonts w:ascii="Times New Roman" w:hAnsi="Times New Roman"/>
          <w:sz w:val="24"/>
          <w:szCs w:val="24"/>
        </w:rPr>
        <w:t>z Wykonawców wykazuje spełnianie warunków udziału w postępowaniu;</w:t>
      </w:r>
    </w:p>
    <w:p w:rsidR="00C6236A" w:rsidRDefault="00C6236A" w:rsidP="00C6236A">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podmiot trzeci, na którego potencjał powołuje się Wykonawca celem potwierdzenia spełnienia warunków udziału w postępowaniu. W takim przypadku oświadczenie potwierdza brak podstaw </w:t>
      </w:r>
      <w:r>
        <w:rPr>
          <w:rFonts w:ascii="Times New Roman" w:hAnsi="Times New Roman"/>
          <w:sz w:val="24"/>
          <w:szCs w:val="24"/>
        </w:rPr>
        <w:lastRenderedPageBreak/>
        <w:t>wykluczenia podmiotu oraz spełniania warunków udziału w postępowaniu w zakresie, w jakim podmiot udostępnia swoje zasoby Wykonawcy;</w:t>
      </w:r>
    </w:p>
    <w:p w:rsidR="007D6A4E" w:rsidRDefault="00C6236A" w:rsidP="007D6A4E">
      <w:pPr>
        <w:pStyle w:val="Akapitzlist1"/>
        <w:spacing w:after="0" w:line="240" w:lineRule="auto"/>
        <w:ind w:left="360"/>
        <w:jc w:val="both"/>
        <w:rPr>
          <w:rFonts w:ascii="Times New Roman" w:hAnsi="Times New Roman"/>
          <w:sz w:val="24"/>
          <w:szCs w:val="24"/>
        </w:rPr>
      </w:pPr>
      <w:r>
        <w:rPr>
          <w:rFonts w:ascii="Times New Roman" w:hAnsi="Times New Roman"/>
          <w:sz w:val="24"/>
          <w:szCs w:val="24"/>
        </w:rPr>
        <w:t xml:space="preserve">- podwykonawcy, na których zasobach Wykonawca nie polega przy wykazywaniu spełnienia warunków udziału w postępowaniu. W takim przypadku oświadczenie potwierdza brak podstaw wykluczenia podwykonawcy. </w:t>
      </w:r>
    </w:p>
    <w:p w:rsidR="0098388B" w:rsidRDefault="007D6A4E" w:rsidP="007D6A4E">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74D83" w:rsidRPr="00C6236A">
        <w:rPr>
          <w:rFonts w:ascii="Times New Roman" w:hAnsi="Times New Roman"/>
          <w:sz w:val="24"/>
          <w:szCs w:val="24"/>
        </w:rPr>
        <w:t>Do oferty Wyko</w:t>
      </w:r>
      <w:r w:rsidR="00A751FA" w:rsidRPr="00C6236A">
        <w:rPr>
          <w:rFonts w:ascii="Times New Roman" w:hAnsi="Times New Roman"/>
          <w:sz w:val="24"/>
          <w:szCs w:val="24"/>
        </w:rPr>
        <w:t>nawca załącza również (jeżeli dotyczy):</w:t>
      </w:r>
    </w:p>
    <w:p w:rsidR="0098388B" w:rsidRDefault="0098388B" w:rsidP="007D6A4E">
      <w:pPr>
        <w:pStyle w:val="Akapitzlist1"/>
        <w:spacing w:after="0" w:line="240" w:lineRule="auto"/>
        <w:ind w:left="0"/>
        <w:jc w:val="both"/>
        <w:rPr>
          <w:rFonts w:ascii="Times New Roman" w:hAnsi="Times New Roman"/>
          <w:sz w:val="24"/>
          <w:szCs w:val="24"/>
        </w:rPr>
      </w:pPr>
    </w:p>
    <w:p w:rsidR="00074D83" w:rsidRDefault="00074D83" w:rsidP="0098388B">
      <w:pPr>
        <w:pStyle w:val="Akapitzlist1"/>
        <w:numPr>
          <w:ilvl w:val="0"/>
          <w:numId w:val="31"/>
        </w:numPr>
        <w:spacing w:after="0" w:line="240" w:lineRule="auto"/>
        <w:jc w:val="both"/>
        <w:rPr>
          <w:rFonts w:ascii="Times New Roman" w:hAnsi="Times New Roman"/>
          <w:sz w:val="24"/>
          <w:szCs w:val="24"/>
        </w:rPr>
      </w:pPr>
      <w:r w:rsidRPr="00074D83">
        <w:rPr>
          <w:rFonts w:ascii="Times New Roman" w:hAnsi="Times New Roman"/>
          <w:b/>
          <w:sz w:val="24"/>
          <w:szCs w:val="24"/>
        </w:rPr>
        <w:t>Pełnomocnictwo</w:t>
      </w:r>
      <w:r>
        <w:rPr>
          <w:rFonts w:ascii="Times New Roman" w:hAnsi="Times New Roman"/>
          <w:b/>
          <w:sz w:val="24"/>
          <w:szCs w:val="24"/>
        </w:rPr>
        <w:t xml:space="preserve"> – </w:t>
      </w:r>
      <w:r w:rsidRPr="00074D83">
        <w:rPr>
          <w:rFonts w:ascii="Times New Roman" w:hAnsi="Times New Roman"/>
          <w:sz w:val="24"/>
          <w:szCs w:val="24"/>
        </w:rPr>
        <w:t>gdy</w:t>
      </w:r>
      <w:r>
        <w:rPr>
          <w:rFonts w:ascii="Times New Roman" w:hAnsi="Times New Roman"/>
          <w:b/>
          <w:sz w:val="24"/>
          <w:szCs w:val="24"/>
        </w:rPr>
        <w:t xml:space="preserve"> </w:t>
      </w:r>
      <w:r>
        <w:rPr>
          <w:rFonts w:ascii="Times New Roman" w:hAnsi="Times New Roman"/>
          <w:sz w:val="24"/>
          <w:szCs w:val="24"/>
        </w:rPr>
        <w:t xml:space="preserve"> umocowanie osoby składającej</w:t>
      </w:r>
      <w:r w:rsidR="007D6A4E">
        <w:rPr>
          <w:rFonts w:ascii="Times New Roman" w:hAnsi="Times New Roman"/>
          <w:sz w:val="24"/>
          <w:szCs w:val="24"/>
        </w:rPr>
        <w:t xml:space="preserve"> ofertę nie wynika z dokumentów </w:t>
      </w:r>
      <w:r>
        <w:rPr>
          <w:rFonts w:ascii="Times New Roman" w:hAnsi="Times New Roman"/>
          <w:sz w:val="24"/>
          <w:szCs w:val="24"/>
        </w:rPr>
        <w:t>rejestrowych, Wykonawca, który składa ofertę za pośrednictwem pełnomocnika, powinien dołączyć do oferty dokument pełnomocnictwa obejmujący swym zakresem umocowanie do złożenia oferty lub do złożenia oferty i podpisania oferty.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Pełnomocnictwo powinno być załączone do oferty i powinno zawierać w szczególności wskazanie:</w:t>
      </w:r>
    </w:p>
    <w:p w:rsidR="00074D83" w:rsidRDefault="00074D83"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postępowania o zamówienie publiczne, którego dotyczy;</w:t>
      </w:r>
    </w:p>
    <w:p w:rsidR="00074D83" w:rsidRDefault="00074D83"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wszystkich Wykonawców ubiegających się wspólnie o udzielenie zamówienia wymienionych z nazwy z określeniem adresu siedziby;</w:t>
      </w:r>
    </w:p>
    <w:p w:rsidR="00A751FA" w:rsidRDefault="00074D83"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ustanowionego pełnomocnika oraz zakresu jego umocowania.</w:t>
      </w:r>
    </w:p>
    <w:p w:rsidR="00A751FA" w:rsidRPr="00CE2C60" w:rsidRDefault="00A751FA" w:rsidP="0098388B">
      <w:pPr>
        <w:pStyle w:val="Akapitzlist1"/>
        <w:spacing w:after="0" w:line="240" w:lineRule="auto"/>
        <w:ind w:left="0" w:firstLine="708"/>
        <w:jc w:val="both"/>
        <w:rPr>
          <w:rFonts w:ascii="Times New Roman" w:hAnsi="Times New Roman"/>
          <w:sz w:val="24"/>
          <w:szCs w:val="24"/>
          <w:u w:val="single"/>
        </w:rPr>
      </w:pPr>
      <w:r w:rsidRPr="00CE2C60">
        <w:rPr>
          <w:rFonts w:ascii="Times New Roman" w:hAnsi="Times New Roman"/>
          <w:sz w:val="24"/>
          <w:szCs w:val="24"/>
          <w:u w:val="single"/>
        </w:rPr>
        <w:t>Wymagana forma:</w:t>
      </w:r>
    </w:p>
    <w:p w:rsidR="0098388B" w:rsidRDefault="00A751F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xml:space="preserve">Pełnomocnictwo przekazuje się w postaci elektronicznej i opatruje się kwalifikowanym podpisem elektronicznym, podpisem zaufanym lub podpisem osobistym. W przypadku gdy zostały sporządzone jako dokument w postaci papierowej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treścią i jej zrozumienie , bez konieczności bezpośredniego dostępu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rsidR="0098388B" w:rsidRPr="0098388B" w:rsidRDefault="00A751FA" w:rsidP="0098388B">
      <w:pPr>
        <w:pStyle w:val="Akapitzlist1"/>
        <w:numPr>
          <w:ilvl w:val="0"/>
          <w:numId w:val="31"/>
        </w:numPr>
        <w:spacing w:after="0" w:line="240" w:lineRule="auto"/>
        <w:jc w:val="both"/>
        <w:rPr>
          <w:rFonts w:ascii="Times New Roman" w:hAnsi="Times New Roman"/>
          <w:sz w:val="24"/>
          <w:szCs w:val="24"/>
        </w:rPr>
      </w:pPr>
      <w:r w:rsidRPr="007B1C11">
        <w:rPr>
          <w:rFonts w:ascii="Times New Roman" w:hAnsi="Times New Roman"/>
          <w:b/>
          <w:sz w:val="24"/>
          <w:szCs w:val="24"/>
        </w:rPr>
        <w:t xml:space="preserve">Oświadczenie Wykonawców wspólnie ubiegających się o udzielenie zamówienia – </w:t>
      </w:r>
    </w:p>
    <w:p w:rsidR="007B1C11"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rsidR="007B1C11"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DA19B4" w:rsidRPr="007B1C11" w:rsidRDefault="00DA19B4" w:rsidP="0098388B">
      <w:pPr>
        <w:pStyle w:val="Akapitzlist1"/>
        <w:spacing w:after="0" w:line="240" w:lineRule="auto"/>
        <w:ind w:left="0" w:firstLine="708"/>
        <w:jc w:val="both"/>
        <w:rPr>
          <w:rFonts w:ascii="Times New Roman" w:hAnsi="Times New Roman"/>
          <w:sz w:val="24"/>
          <w:szCs w:val="24"/>
          <w:u w:val="single"/>
        </w:rPr>
      </w:pPr>
      <w:r w:rsidRPr="007B1C11">
        <w:rPr>
          <w:rFonts w:ascii="Times New Roman" w:hAnsi="Times New Roman"/>
          <w:sz w:val="24"/>
          <w:szCs w:val="24"/>
          <w:u w:val="single"/>
        </w:rPr>
        <w:t>Wymagana forma:</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D6A4E"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lastRenderedPageBreak/>
        <w:t xml:space="preserve">Poświadczenia zgodności cyfrowego odwzorowania z dokumentem w postaci papierowej dokonuje odpowiednio Wykonawca lub Wykonawca wspólnie ubiegający się o udzielenie zamówienia, lub notariusz. </w:t>
      </w:r>
    </w:p>
    <w:p w:rsidR="00DA19B4" w:rsidRDefault="00DA19B4"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 xml:space="preserve">Formularz </w:t>
      </w:r>
      <w:r w:rsidR="0094140A" w:rsidRPr="00C6236A">
        <w:rPr>
          <w:rFonts w:ascii="Times New Roman" w:hAnsi="Times New Roman"/>
          <w:b/>
          <w:sz w:val="24"/>
          <w:szCs w:val="24"/>
        </w:rPr>
        <w:t>ofertowy</w:t>
      </w:r>
      <w:r>
        <w:rPr>
          <w:rFonts w:ascii="Times New Roman" w:hAnsi="Times New Roman"/>
          <w:sz w:val="24"/>
          <w:szCs w:val="24"/>
        </w:rPr>
        <w:t xml:space="preserve"> (stanowiący załącznik nr 1 do SWZ)</w:t>
      </w:r>
    </w:p>
    <w:p w:rsidR="00DA19B4" w:rsidRDefault="00DA19B4" w:rsidP="0098388B">
      <w:pPr>
        <w:pStyle w:val="Akapitzlist1"/>
        <w:spacing w:after="0" w:line="240" w:lineRule="auto"/>
        <w:ind w:left="0" w:firstLine="708"/>
        <w:jc w:val="both"/>
        <w:rPr>
          <w:rFonts w:ascii="Times New Roman" w:hAnsi="Times New Roman"/>
          <w:sz w:val="24"/>
          <w:szCs w:val="24"/>
        </w:rPr>
      </w:pPr>
      <w:r w:rsidRPr="00C6236A">
        <w:rPr>
          <w:rFonts w:ascii="Times New Roman" w:hAnsi="Times New Roman"/>
          <w:sz w:val="24"/>
          <w:szCs w:val="24"/>
          <w:u w:val="single"/>
        </w:rPr>
        <w:t>Wymagana forma</w:t>
      </w:r>
      <w:r>
        <w:rPr>
          <w:rFonts w:ascii="Times New Roman" w:hAnsi="Times New Roman"/>
          <w:sz w:val="24"/>
          <w:szCs w:val="24"/>
        </w:rPr>
        <w:t>:</w:t>
      </w:r>
    </w:p>
    <w:p w:rsidR="0098388B"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dla formy organizacyjnej lub innym dokumencie.</w:t>
      </w:r>
    </w:p>
    <w:p w:rsidR="00DA19B4" w:rsidRPr="0098388B" w:rsidRDefault="00DA19B4"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Zobowiązanie podmiotu trzeciego.</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rsidR="00DA19B4" w:rsidRDefault="00DA19B4" w:rsidP="0098388B">
      <w:pPr>
        <w:pStyle w:val="Akapitzlist1"/>
        <w:spacing w:after="0" w:line="240" w:lineRule="auto"/>
        <w:ind w:left="0" w:firstLine="708"/>
        <w:jc w:val="both"/>
        <w:rPr>
          <w:rFonts w:ascii="Times New Roman" w:hAnsi="Times New Roman"/>
          <w:sz w:val="24"/>
          <w:szCs w:val="24"/>
        </w:rPr>
      </w:pPr>
      <w:r>
        <w:rPr>
          <w:rFonts w:ascii="Times New Roman" w:hAnsi="Times New Roman"/>
          <w:sz w:val="24"/>
          <w:szCs w:val="24"/>
        </w:rPr>
        <w:t>- zakres dostępnych Wykonawcy zasobów podmiotu udostępniającego zasoby;</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sposób i okres udostępnienia Wykonawcy i wykorzystania przez niego zasobów podmiotu udostępniającego te zasoby przy wykonywaniu zamówienia;</w:t>
      </w:r>
    </w:p>
    <w:p w:rsidR="00DA19B4" w:rsidRDefault="00DA19B4"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 czy i w jakim zakresie podmiot udostępniający zasoby, na zdolnościach którego Wykonawca polega w odniesieniu do warunków udziału w postępowaniu dotyczącym wykształcenia, kwalifikacji zawodowych lub doświadczenia, realizuje usługi, których wskazanie zdolności dotyczą.</w:t>
      </w:r>
    </w:p>
    <w:p w:rsidR="00074D83" w:rsidRPr="00C6236A" w:rsidRDefault="0094140A" w:rsidP="0098388B">
      <w:pPr>
        <w:pStyle w:val="Akapitzlist1"/>
        <w:spacing w:after="0" w:line="240" w:lineRule="auto"/>
        <w:ind w:left="0" w:firstLine="708"/>
        <w:jc w:val="both"/>
        <w:rPr>
          <w:rFonts w:ascii="Times New Roman" w:hAnsi="Times New Roman"/>
          <w:sz w:val="24"/>
          <w:szCs w:val="24"/>
          <w:u w:val="single"/>
        </w:rPr>
      </w:pPr>
      <w:r w:rsidRPr="00C6236A">
        <w:rPr>
          <w:rFonts w:ascii="Times New Roman" w:hAnsi="Times New Roman"/>
          <w:sz w:val="24"/>
          <w:szCs w:val="24"/>
          <w:u w:val="single"/>
        </w:rPr>
        <w:t>Wymagana forma:</w:t>
      </w:r>
    </w:p>
    <w:p w:rsidR="0098388B" w:rsidRDefault="0094140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94140A" w:rsidRPr="00CE2C60" w:rsidRDefault="0094140A" w:rsidP="00CE2C60">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Wykaz rozwiązań równoważnych</w:t>
      </w:r>
      <w:r>
        <w:rPr>
          <w:rFonts w:ascii="Times New Roman" w:hAnsi="Times New Roman"/>
          <w:sz w:val="24"/>
          <w:szCs w:val="24"/>
        </w:rPr>
        <w:t xml:space="preserve"> – </w:t>
      </w:r>
      <w:r w:rsidRPr="00CE2C60">
        <w:rPr>
          <w:rFonts w:ascii="Times New Roman" w:hAnsi="Times New Roman"/>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94140A" w:rsidRDefault="0094140A" w:rsidP="0098388B">
      <w:pPr>
        <w:pStyle w:val="Akapitzlist1"/>
        <w:spacing w:after="0" w:line="240" w:lineRule="auto"/>
        <w:ind w:left="0" w:firstLine="708"/>
        <w:jc w:val="both"/>
        <w:rPr>
          <w:rFonts w:ascii="Times New Roman" w:hAnsi="Times New Roman"/>
          <w:sz w:val="24"/>
          <w:szCs w:val="24"/>
        </w:rPr>
      </w:pPr>
      <w:r w:rsidRPr="00C6236A">
        <w:rPr>
          <w:rFonts w:ascii="Times New Roman" w:hAnsi="Times New Roman"/>
          <w:sz w:val="24"/>
          <w:szCs w:val="24"/>
          <w:u w:val="single"/>
        </w:rPr>
        <w:t>Wymagana forma</w:t>
      </w:r>
      <w:r>
        <w:rPr>
          <w:rFonts w:ascii="Times New Roman" w:hAnsi="Times New Roman"/>
          <w:sz w:val="24"/>
          <w:szCs w:val="24"/>
        </w:rPr>
        <w:t>:</w:t>
      </w:r>
    </w:p>
    <w:p w:rsidR="007D6A4E" w:rsidRDefault="0094140A"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Wykaz przekazuje się w postaci elektronicznej i opatruje kwalifikowanym podpisem elektronicznym, podpisem zaufanym lub podpisem osobistym.</w:t>
      </w:r>
    </w:p>
    <w:p w:rsidR="007B1C11" w:rsidRDefault="0094140A" w:rsidP="0098388B">
      <w:pPr>
        <w:pStyle w:val="Akapitzlist1"/>
        <w:numPr>
          <w:ilvl w:val="0"/>
          <w:numId w:val="31"/>
        </w:numPr>
        <w:spacing w:after="0" w:line="240" w:lineRule="auto"/>
        <w:jc w:val="both"/>
        <w:rPr>
          <w:rFonts w:ascii="Times New Roman" w:hAnsi="Times New Roman"/>
          <w:sz w:val="24"/>
          <w:szCs w:val="24"/>
        </w:rPr>
      </w:pPr>
      <w:r w:rsidRPr="00C6236A">
        <w:rPr>
          <w:rFonts w:ascii="Times New Roman" w:hAnsi="Times New Roman"/>
          <w:b/>
          <w:sz w:val="24"/>
          <w:szCs w:val="24"/>
        </w:rPr>
        <w:t>Zastrzeżenie tajemnicy przedsiębiorstwa</w:t>
      </w:r>
      <w:r>
        <w:rPr>
          <w:rFonts w:ascii="Times New Roman" w:hAnsi="Times New Roman"/>
          <w:sz w:val="24"/>
          <w:szCs w:val="24"/>
        </w:rPr>
        <w:t xml:space="preserve"> – w sytuacji, gdy of</w:t>
      </w:r>
      <w:r w:rsidR="007B1C11">
        <w:rPr>
          <w:rFonts w:ascii="Times New Roman" w:hAnsi="Times New Roman"/>
          <w:sz w:val="24"/>
          <w:szCs w:val="24"/>
        </w:rPr>
        <w:t>erta lub inne dokumenty składan</w:t>
      </w:r>
      <w:r>
        <w:rPr>
          <w:rFonts w:ascii="Times New Roman" w:hAnsi="Times New Roman"/>
          <w:sz w:val="24"/>
          <w:szCs w:val="24"/>
        </w:rPr>
        <w:t>e w toku postępowania będą zawierały tajemnicę przedsiębiorstwa, Wykonawca wraz z przekazaniem takich informacji, zastrzega</w:t>
      </w:r>
      <w:r w:rsidR="007B1C11">
        <w:rPr>
          <w:rFonts w:ascii="Times New Roman" w:hAnsi="Times New Roman"/>
          <w:sz w:val="24"/>
          <w:szCs w:val="24"/>
        </w:rPr>
        <w:t>, że nie nogą one być udostę</w:t>
      </w:r>
      <w:r>
        <w:rPr>
          <w:rFonts w:ascii="Times New Roman" w:hAnsi="Times New Roman"/>
          <w:sz w:val="24"/>
          <w:szCs w:val="24"/>
        </w:rPr>
        <w:t xml:space="preserve">pniane, oraz wykazuje, że zastrzeżone informacje stanowią tajemnicę przedsiębiorstwa w rozumieniu przepisów ustawy </w:t>
      </w:r>
      <w:r w:rsidRPr="00495E8D">
        <w:rPr>
          <w:rFonts w:ascii="Times New Roman" w:hAnsi="Times New Roman"/>
          <w:sz w:val="24"/>
          <w:szCs w:val="24"/>
        </w:rPr>
        <w:t>z dnia 16 kwietnia 1993 r.,</w:t>
      </w:r>
      <w:r>
        <w:rPr>
          <w:rFonts w:ascii="Times New Roman" w:hAnsi="Times New Roman"/>
          <w:sz w:val="24"/>
          <w:szCs w:val="24"/>
        </w:rPr>
        <w:t xml:space="preserve"> o zwalczaniu nieuczciwej konkurencji.</w:t>
      </w:r>
    </w:p>
    <w:p w:rsidR="00C6236A" w:rsidRPr="00C6236A" w:rsidRDefault="007B1C11" w:rsidP="0098388B">
      <w:pPr>
        <w:pStyle w:val="Akapitzlist1"/>
        <w:spacing w:after="0" w:line="240" w:lineRule="auto"/>
        <w:ind w:left="0" w:firstLine="708"/>
        <w:jc w:val="both"/>
        <w:rPr>
          <w:rFonts w:ascii="Times New Roman" w:hAnsi="Times New Roman"/>
          <w:sz w:val="24"/>
          <w:szCs w:val="24"/>
          <w:u w:val="single"/>
        </w:rPr>
      </w:pPr>
      <w:r w:rsidRPr="00C6236A">
        <w:rPr>
          <w:rFonts w:ascii="Times New Roman" w:hAnsi="Times New Roman"/>
          <w:sz w:val="24"/>
          <w:szCs w:val="24"/>
          <w:u w:val="single"/>
        </w:rPr>
        <w:t xml:space="preserve">Wymagana forma: </w:t>
      </w:r>
    </w:p>
    <w:p w:rsidR="0094140A" w:rsidRDefault="007B1C11" w:rsidP="0098388B">
      <w:pPr>
        <w:pStyle w:val="Akapitzlist1"/>
        <w:spacing w:after="0" w:line="240" w:lineRule="auto"/>
        <w:ind w:left="708"/>
        <w:jc w:val="both"/>
        <w:rPr>
          <w:rFonts w:ascii="Times New Roman" w:hAnsi="Times New Roman"/>
          <w:sz w:val="24"/>
          <w:szCs w:val="24"/>
        </w:rPr>
      </w:pPr>
      <w:r>
        <w:rPr>
          <w:rFonts w:ascii="Times New Roman" w:hAnsi="Times New Roman"/>
          <w:sz w:val="24"/>
          <w:szCs w:val="24"/>
        </w:rPr>
        <w:t>dokument musi być z</w:t>
      </w:r>
      <w:r w:rsidR="0055601C">
        <w:rPr>
          <w:rFonts w:ascii="Times New Roman" w:hAnsi="Times New Roman"/>
          <w:sz w:val="24"/>
          <w:szCs w:val="24"/>
        </w:rPr>
        <w:t>łożony w formie elektronicznej l</w:t>
      </w:r>
      <w:r>
        <w:rPr>
          <w:rFonts w:ascii="Times New Roman" w:hAnsi="Times New Roman"/>
          <w:sz w:val="24"/>
          <w:szCs w:val="24"/>
        </w:rPr>
        <w:t>ub w postaci elektronicznej opatrzonej podpisem zaufanym lub podpisem osobistym osoby upoważnionej do reprezentowania Wykonawców zgodnie z formą reprezentacji określoną w dokumencie rejestrowym właściwym dla formy organizacyjnej lub innym dokumencie</w:t>
      </w:r>
      <w:r w:rsidR="008A4E57">
        <w:rPr>
          <w:rFonts w:ascii="Times New Roman" w:hAnsi="Times New Roman"/>
          <w:sz w:val="24"/>
          <w:szCs w:val="24"/>
        </w:rPr>
        <w:t>.</w:t>
      </w:r>
    </w:p>
    <w:p w:rsidR="0055601C" w:rsidRPr="0055601C" w:rsidRDefault="0055601C" w:rsidP="0055601C">
      <w:pPr>
        <w:pStyle w:val="Akapitzlist1"/>
        <w:numPr>
          <w:ilvl w:val="0"/>
          <w:numId w:val="31"/>
        </w:numPr>
        <w:spacing w:after="0" w:line="240" w:lineRule="auto"/>
        <w:jc w:val="both"/>
        <w:rPr>
          <w:rFonts w:ascii="Times New Roman" w:hAnsi="Times New Roman"/>
          <w:sz w:val="24"/>
          <w:szCs w:val="24"/>
        </w:rPr>
      </w:pPr>
      <w:r w:rsidRPr="0055601C">
        <w:rPr>
          <w:rFonts w:ascii="Times New Roman" w:hAnsi="Times New Roman"/>
          <w:b/>
          <w:sz w:val="24"/>
          <w:szCs w:val="24"/>
        </w:rPr>
        <w:t>zaświadczenie podmiotu uprawnionego do kontroli jakości</w:t>
      </w:r>
      <w:r>
        <w:rPr>
          <w:rFonts w:ascii="Times New Roman" w:hAnsi="Times New Roman"/>
          <w:sz w:val="24"/>
          <w:szCs w:val="24"/>
        </w:rPr>
        <w:t xml:space="preserve"> potwierdzające, że oferowane przezeń produkty odpowiadają określonej specyfikacji technicznej (aprobacie technicznej) lub Certyfikat Zakładowej Kontroli Produkcji na zgodność z normą PN-EN 13808:2013. Zamiast wymienionych zaświadczeń, Wykonawca może złożyć równoważne zaświadczenie wystawione przez podmioty mające siedzibę w innym państwie członkowskim Europejskiego Obszaru Gospodarczego.</w:t>
      </w:r>
    </w:p>
    <w:p w:rsidR="008A4E57" w:rsidRDefault="008A4E57" w:rsidP="00C6236A">
      <w:pPr>
        <w:pStyle w:val="Akapitzlist1"/>
        <w:spacing w:after="0" w:line="240" w:lineRule="auto"/>
        <w:ind w:left="0"/>
        <w:jc w:val="both"/>
        <w:rPr>
          <w:rFonts w:ascii="Times New Roman" w:hAnsi="Times New Roman"/>
          <w:sz w:val="24"/>
          <w:szCs w:val="24"/>
        </w:rPr>
      </w:pPr>
    </w:p>
    <w:p w:rsidR="0094140A" w:rsidRDefault="00C6236A" w:rsidP="00DA19B4">
      <w:pPr>
        <w:pStyle w:val="Akapitzlist1"/>
        <w:spacing w:after="0" w:line="240" w:lineRule="auto"/>
        <w:ind w:left="0"/>
        <w:jc w:val="both"/>
        <w:rPr>
          <w:rFonts w:ascii="Times New Roman" w:hAnsi="Times New Roman"/>
          <w:b/>
          <w:sz w:val="24"/>
          <w:szCs w:val="24"/>
        </w:rPr>
      </w:pPr>
      <w:r w:rsidRPr="00C6236A">
        <w:rPr>
          <w:rFonts w:ascii="Times New Roman" w:hAnsi="Times New Roman"/>
          <w:b/>
          <w:sz w:val="24"/>
          <w:szCs w:val="24"/>
        </w:rPr>
        <w:lastRenderedPageBreak/>
        <w:t>DOKUMENTY SKŁADANE NA WEZWANIE</w:t>
      </w:r>
    </w:p>
    <w:p w:rsidR="008A4E57" w:rsidRDefault="008A4E57" w:rsidP="00DA19B4">
      <w:pPr>
        <w:pStyle w:val="Akapitzlist1"/>
        <w:spacing w:after="0" w:line="240" w:lineRule="auto"/>
        <w:ind w:left="0"/>
        <w:jc w:val="both"/>
        <w:rPr>
          <w:rFonts w:ascii="Times New Roman" w:hAnsi="Times New Roman"/>
          <w:b/>
          <w:sz w:val="24"/>
          <w:szCs w:val="24"/>
        </w:rPr>
      </w:pPr>
    </w:p>
    <w:p w:rsidR="00C6236A" w:rsidRDefault="00C6236A" w:rsidP="0098388B">
      <w:pPr>
        <w:pStyle w:val="Akapitzlist1"/>
        <w:numPr>
          <w:ilvl w:val="0"/>
          <w:numId w:val="32"/>
        </w:numPr>
        <w:spacing w:after="0" w:line="240" w:lineRule="auto"/>
        <w:ind w:left="284" w:hanging="284"/>
        <w:jc w:val="both"/>
        <w:rPr>
          <w:rFonts w:ascii="Times New Roman" w:hAnsi="Times New Roman"/>
          <w:b/>
          <w:sz w:val="24"/>
          <w:szCs w:val="24"/>
        </w:rPr>
      </w:pPr>
      <w:r>
        <w:rPr>
          <w:rFonts w:ascii="Times New Roman" w:hAnsi="Times New Roman"/>
          <w:b/>
          <w:sz w:val="24"/>
          <w:szCs w:val="24"/>
        </w:rPr>
        <w:t>Wykaz podmiotowych środków dowodowych</w:t>
      </w:r>
    </w:p>
    <w:p w:rsidR="00C6236A" w:rsidRDefault="00C6236A" w:rsidP="0098388B">
      <w:pPr>
        <w:pStyle w:val="Akapitzlist1"/>
        <w:spacing w:after="0" w:line="240" w:lineRule="auto"/>
        <w:ind w:left="284"/>
        <w:jc w:val="both"/>
        <w:rPr>
          <w:rFonts w:ascii="Times New Roman" w:hAnsi="Times New Roman"/>
          <w:sz w:val="24"/>
          <w:szCs w:val="24"/>
        </w:rPr>
      </w:pPr>
      <w:r w:rsidRPr="00C6236A">
        <w:rPr>
          <w:rFonts w:ascii="Times New Roman" w:hAnsi="Times New Roman"/>
          <w:sz w:val="24"/>
          <w:szCs w:val="24"/>
        </w:rPr>
        <w:t>Zgodnie z art. 274 ust. 1 ustawy Pzp, Zamawiający przed wyborem najkorzystniejszej oferty wezwie Wykonawcę, którego oferta została najwyżej oceniona, do złożenia w wyznaczonym ter</w:t>
      </w:r>
      <w:r>
        <w:rPr>
          <w:rFonts w:ascii="Times New Roman" w:hAnsi="Times New Roman"/>
          <w:sz w:val="24"/>
          <w:szCs w:val="24"/>
        </w:rPr>
        <w:t xml:space="preserve">minie, nie krótszym niż 5 dni, </w:t>
      </w:r>
      <w:r w:rsidRPr="00C6236A">
        <w:rPr>
          <w:rFonts w:ascii="Times New Roman" w:hAnsi="Times New Roman"/>
          <w:sz w:val="24"/>
          <w:szCs w:val="24"/>
        </w:rPr>
        <w:t>aktualnych na dzień złożenia, następujących podmiotowych środków dowodowych</w:t>
      </w:r>
      <w:r>
        <w:rPr>
          <w:rFonts w:ascii="Times New Roman" w:hAnsi="Times New Roman"/>
          <w:sz w:val="24"/>
          <w:szCs w:val="24"/>
        </w:rPr>
        <w:t>:</w:t>
      </w:r>
    </w:p>
    <w:p w:rsidR="008A4E57" w:rsidRPr="00C6236A" w:rsidRDefault="008A4E57" w:rsidP="00C6236A">
      <w:pPr>
        <w:pStyle w:val="Akapitzlist1"/>
        <w:spacing w:after="0" w:line="240" w:lineRule="auto"/>
        <w:ind w:left="0"/>
        <w:jc w:val="both"/>
        <w:rPr>
          <w:rFonts w:ascii="Times New Roman" w:hAnsi="Times New Roman"/>
          <w:sz w:val="24"/>
          <w:szCs w:val="24"/>
        </w:rPr>
      </w:pP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8A4E57">
        <w:rPr>
          <w:rFonts w:ascii="Times New Roman" w:hAnsi="Times New Roman"/>
          <w:sz w:val="24"/>
          <w:szCs w:val="24"/>
        </w:rPr>
        <w:t>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Wykonawca składa dokument potwierdzający, że odpowiednio przed upływem terminu składania ofert dokonał płatności należnych podatków lub opłat wraz z odsetkami lub grzywnami lub zawarł wiążące porozumienie w sprawie spłat tych należności;</w:t>
      </w: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zaświadczenie albo inny dokument właściwego oddziału regionalnego lub właściwej terenowej jednostki organizacyjnej Zakładu Ubezpieczeń Społecznych lub Kasy Rolniczego Ubezpieczenia Społecznego potwierdzającego, że wykonawca nie zalega z opłacaniem składek na ubezpieczenia społeczne i zdrowotne, w zakresie art. 109 ust. 1 pkt 1 ustawy, wystawionego nie wcześniej niż 3 miesiące przed jego złożeniem, a w przypadku zalegania</w:t>
      </w:r>
      <w:r w:rsidR="008A4E57" w:rsidRPr="0098388B">
        <w:rPr>
          <w:rFonts w:ascii="Times New Roman" w:hAnsi="Times New Roman"/>
          <w:sz w:val="24"/>
          <w:szCs w:val="24"/>
        </w:rPr>
        <w:t xml:space="preserve"> </w:t>
      </w:r>
      <w:r w:rsidRPr="0098388B">
        <w:rPr>
          <w:rFonts w:ascii="Times New Roman" w:hAnsi="Times New Roman"/>
          <w:sz w:val="24"/>
          <w:szCs w:val="24"/>
        </w:rPr>
        <w:t>z opłacaniem składek na ubezpieczenia społeczne i zdrowotne wraz z zaświadczeniem wykonawca składa dokument potwierdzający, że odpowiednio przed upływem terminu składania ofert dokonał płatności należnych składek na ubezpieczenia społeczne lub zdrowotne wraz z odsetkami lub grzywnami lub zawarł wiążące porozumienie w sprawie spłat tych należności.</w:t>
      </w:r>
    </w:p>
    <w:p w:rsidR="005701EF" w:rsidRDefault="005701EF" w:rsidP="0098388B">
      <w:pPr>
        <w:pStyle w:val="Akapitzlist1"/>
        <w:numPr>
          <w:ilvl w:val="0"/>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odpis lub informacja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rsidR="0098388B" w:rsidRDefault="00C6236A" w:rsidP="0098388B">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Jeżeli Wykonawca należy do tej samej grupy kapitałowej w rozumien</w:t>
      </w:r>
      <w:r w:rsidR="008A4E57" w:rsidRPr="0098388B">
        <w:rPr>
          <w:rFonts w:ascii="Times New Roman" w:hAnsi="Times New Roman"/>
          <w:sz w:val="24"/>
          <w:szCs w:val="24"/>
        </w:rPr>
        <w:t xml:space="preserve">iu ustawy z dnia 16 lutego 2007 </w:t>
      </w:r>
      <w:r w:rsidRPr="0098388B">
        <w:rPr>
          <w:rFonts w:ascii="Times New Roman" w:hAnsi="Times New Roman"/>
          <w:sz w:val="24"/>
          <w:szCs w:val="24"/>
        </w:rPr>
        <w:t xml:space="preserve">roku o ochronie konkurencji i konsumentów (Dz. u. z 2020 r. poz. 1076 i 1086), co inny Wykonawca, który składa odrębną ofertę, ofertę częściową lub wniosek </w:t>
      </w:r>
      <w:r w:rsidRPr="0098388B">
        <w:rPr>
          <w:rFonts w:ascii="Times New Roman" w:hAnsi="Times New Roman"/>
          <w:sz w:val="24"/>
          <w:szCs w:val="24"/>
        </w:rPr>
        <w:br/>
        <w:t xml:space="preserve">o dopuszczenie do udziału w postępowaniu, musi złożyć oświadczenie w zakresie art. 108 ust. 1 pkt 5 ustawy Pzp o braku podstaw do wykluczenia wykazując, że Wykonawcy przygotowali te oferty lub wnioski niezależnie od siebie. </w:t>
      </w:r>
    </w:p>
    <w:p w:rsidR="00EB6229" w:rsidRDefault="008A4E57" w:rsidP="00EB6229">
      <w:pPr>
        <w:pStyle w:val="Akapitzlist1"/>
        <w:numPr>
          <w:ilvl w:val="0"/>
          <w:numId w:val="26"/>
        </w:numPr>
        <w:spacing w:after="0" w:line="240" w:lineRule="auto"/>
        <w:ind w:left="567" w:hanging="283"/>
        <w:jc w:val="both"/>
        <w:rPr>
          <w:rFonts w:ascii="Times New Roman" w:hAnsi="Times New Roman"/>
          <w:sz w:val="24"/>
          <w:szCs w:val="24"/>
        </w:rPr>
      </w:pPr>
      <w:r w:rsidRPr="0098388B">
        <w:rPr>
          <w:rFonts w:ascii="Times New Roman" w:hAnsi="Times New Roman"/>
          <w:sz w:val="24"/>
          <w:szCs w:val="24"/>
        </w:rPr>
        <w:t xml:space="preserve">wykaz </w:t>
      </w:r>
      <w:r w:rsidR="00E94E34">
        <w:rPr>
          <w:rFonts w:ascii="Times New Roman" w:hAnsi="Times New Roman"/>
          <w:sz w:val="24"/>
          <w:szCs w:val="24"/>
        </w:rPr>
        <w:t xml:space="preserve">co najmniej dwóch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sporządzone przez podmiot, na rzecz którego dostawy zostały wykonane, a w przypadku świadczeń powtarzających lub ciągłych są wykonywane. Jeżeli Wykonawca z przyczyn niezależnych od niego nie jest w stanie uzyskać tych dokumentów – oświadczenie Wykonawcy. </w:t>
      </w:r>
    </w:p>
    <w:p w:rsidR="001538FC" w:rsidRDefault="008A4E57" w:rsidP="00EB6229">
      <w:pPr>
        <w:pStyle w:val="Akapitzlist1"/>
        <w:numPr>
          <w:ilvl w:val="0"/>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p>
    <w:p w:rsidR="00495E8D" w:rsidRDefault="00495E8D" w:rsidP="001538FC">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nie jest zobowiązany do złożenia podmiotowych środków dowodowych, które Zamawiający posiada, jeżeli Wykonawca wskaże te środki oraz potwierdzi ich prawidłowość </w:t>
      </w:r>
      <w:r w:rsidR="00E94E34">
        <w:rPr>
          <w:rFonts w:ascii="Times New Roman" w:hAnsi="Times New Roman"/>
          <w:sz w:val="24"/>
          <w:szCs w:val="24"/>
        </w:rPr>
        <w:br/>
      </w:r>
      <w:r>
        <w:rPr>
          <w:rFonts w:ascii="Times New Roman" w:hAnsi="Times New Roman"/>
          <w:sz w:val="24"/>
          <w:szCs w:val="24"/>
        </w:rPr>
        <w:t>i aktualność.</w:t>
      </w:r>
    </w:p>
    <w:p w:rsidR="00495E8D" w:rsidRDefault="001538FC"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1538FC">
        <w:rPr>
          <w:rFonts w:ascii="Times New Roman" w:hAnsi="Times New Roman"/>
          <w:sz w:val="24"/>
          <w:szCs w:val="24"/>
        </w:rPr>
        <w:t>Jeżeli Wykonawca ma siedzibę lub miejsce zamieszkania poza granicami Rzeczypospolitej Polskie</w:t>
      </w:r>
      <w:r w:rsidR="0055601C">
        <w:rPr>
          <w:rFonts w:ascii="Times New Roman" w:hAnsi="Times New Roman"/>
          <w:sz w:val="24"/>
          <w:szCs w:val="24"/>
        </w:rPr>
        <w:t>j</w:t>
      </w:r>
      <w:r w:rsidRPr="001538FC">
        <w:rPr>
          <w:rFonts w:ascii="Times New Roman" w:hAnsi="Times New Roman"/>
          <w:sz w:val="24"/>
          <w:szCs w:val="24"/>
        </w:rPr>
        <w:t>, zamiast dokumentów wymienionych w pk</w:t>
      </w:r>
      <w:r>
        <w:rPr>
          <w:rFonts w:ascii="Times New Roman" w:hAnsi="Times New Roman"/>
          <w:sz w:val="24"/>
          <w:szCs w:val="24"/>
        </w:rPr>
        <w:t xml:space="preserve">t 1 ppkt 1), 2) i </w:t>
      </w:r>
      <w:r w:rsidRPr="001538FC">
        <w:rPr>
          <w:rFonts w:ascii="Times New Roman" w:hAnsi="Times New Roman"/>
          <w:sz w:val="24"/>
          <w:szCs w:val="24"/>
        </w:rPr>
        <w:t>3</w:t>
      </w:r>
      <w:r>
        <w:rPr>
          <w:rFonts w:ascii="Times New Roman" w:hAnsi="Times New Roman"/>
          <w:sz w:val="24"/>
          <w:szCs w:val="24"/>
        </w:rPr>
        <w:t>)</w:t>
      </w:r>
      <w:r w:rsidRPr="001538FC">
        <w:rPr>
          <w:rFonts w:ascii="Times New Roman" w:hAnsi="Times New Roman"/>
          <w:sz w:val="24"/>
          <w:szCs w:val="24"/>
        </w:rPr>
        <w:t xml:space="preserve">, składa dokumenty wystawione w kraju, w którym Wykonawca ma siedzibę lub miejsce zamieszkania, </w:t>
      </w:r>
      <w:r w:rsidRPr="001538FC">
        <w:rPr>
          <w:rFonts w:ascii="Times New Roman" w:hAnsi="Times New Roman"/>
          <w:sz w:val="24"/>
          <w:szCs w:val="24"/>
        </w:rPr>
        <w:lastRenderedPageBreak/>
        <w:t>potwierdzające odpowiednio, że nie naruszył obowiązków dotyczących płatności podatków, opłat lub składek na ubezpieczenie społeczne lub zdrowotne. Dokumenty te powinny być wystawione nie wcześniej niż 3 miesiące przed ich złożeniem. Jeżeli w kraju, w którym Wykonawca ma siedzibę lub miejsce zamieszkania, nie wydaje się tych dokumentów, zastępuje się odpowiednio w całości lub części dokumentem zawierającym odpowiednio oświadczenie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495E8D" w:rsidRPr="00495E8D" w:rsidRDefault="00495E8D"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495E8D">
        <w:rPr>
          <w:rFonts w:ascii="Times New Roman" w:hAnsi="Times New Roman"/>
          <w:sz w:val="24"/>
          <w:szCs w:val="24"/>
        </w:rPr>
        <w:t xml:space="preserve">Jeżeli Wykonawca nie złożył oświadczenia, o którym mowa w art. 125 ust 1, podmiotowych środków dowodowych, innych wymaganych dokumentów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rsidR="00495E8D" w:rsidRPr="00495E8D" w:rsidRDefault="00495E8D" w:rsidP="00495E8D">
      <w:pPr>
        <w:pStyle w:val="Akapitzlist1"/>
        <w:numPr>
          <w:ilvl w:val="0"/>
          <w:numId w:val="32"/>
        </w:numPr>
        <w:tabs>
          <w:tab w:val="left" w:pos="284"/>
        </w:tabs>
        <w:spacing w:after="0" w:line="240" w:lineRule="auto"/>
        <w:ind w:left="284" w:hanging="284"/>
        <w:jc w:val="both"/>
        <w:rPr>
          <w:rFonts w:ascii="Times New Roman" w:hAnsi="Times New Roman"/>
          <w:sz w:val="24"/>
          <w:szCs w:val="24"/>
        </w:rPr>
      </w:pPr>
      <w:r w:rsidRPr="00495E8D">
        <w:rPr>
          <w:rFonts w:ascii="Times New Roman" w:hAnsi="Times New Roman"/>
          <w:sz w:val="24"/>
          <w:szCs w:val="24"/>
        </w:rPr>
        <w:t>Wykonawca składa podmiotowe środki dowodowe na wezwanie, aktualne na dzień ich złożenia.</w:t>
      </w:r>
    </w:p>
    <w:p w:rsidR="00B8529E" w:rsidRPr="0098388B" w:rsidRDefault="00B8529E" w:rsidP="00495E8D">
      <w:pPr>
        <w:pStyle w:val="Akapitzlist1"/>
        <w:tabs>
          <w:tab w:val="left" w:pos="284"/>
        </w:tabs>
        <w:spacing w:after="0" w:line="240" w:lineRule="auto"/>
        <w:ind w:left="0"/>
        <w:jc w:val="both"/>
        <w:rPr>
          <w:rFonts w:ascii="Times New Roman" w:hAnsi="Times New Roman"/>
          <w:sz w:val="24"/>
          <w:szCs w:val="24"/>
        </w:rPr>
      </w:pPr>
    </w:p>
    <w:p w:rsidR="00B8529E" w:rsidRPr="00A72A5B" w:rsidRDefault="001F7436" w:rsidP="00B8529E">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b/>
          <w:sz w:val="28"/>
          <w:szCs w:val="28"/>
        </w:rPr>
      </w:pPr>
      <w:r>
        <w:rPr>
          <w:rFonts w:ascii="Times New Roman" w:hAnsi="Times New Roman"/>
          <w:b/>
          <w:sz w:val="28"/>
          <w:szCs w:val="28"/>
        </w:rPr>
        <w:t xml:space="preserve">  </w:t>
      </w:r>
      <w:r w:rsidR="00B8529E">
        <w:rPr>
          <w:rFonts w:ascii="Times New Roman" w:hAnsi="Times New Roman"/>
          <w:b/>
          <w:sz w:val="28"/>
          <w:szCs w:val="28"/>
        </w:rPr>
        <w:t>Potencjał podmiotu trzeciego</w:t>
      </w:r>
    </w:p>
    <w:p w:rsidR="008A4E57" w:rsidRDefault="008A4E57" w:rsidP="008A4E57">
      <w:pPr>
        <w:pStyle w:val="Akapitzlist1"/>
        <w:spacing w:after="0" w:line="240" w:lineRule="auto"/>
        <w:ind w:left="567"/>
        <w:jc w:val="both"/>
        <w:rPr>
          <w:rFonts w:ascii="Times New Roman" w:hAnsi="Times New Roman"/>
          <w:color w:val="FF0000"/>
          <w:sz w:val="24"/>
          <w:szCs w:val="24"/>
        </w:rPr>
      </w:pP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w celu potwierdzenia spełnienia warunków udziału w postępowaniu może polegać na zdolnościach technicznych, zawodowych, sytuacji ekonomicznej lub finansowej podmiotów udostępniających te zasoby, niezależnie od charakteru prawnego łączącego go z nim stosunków prawnych.</w:t>
      </w:r>
    </w:p>
    <w:p w:rsidR="00B8529E" w:rsidRPr="00B8529E" w:rsidRDefault="00B8529E"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 odniesieniu do warunków dotyczących wykształcenia, kwalifikacji zawodowych lub doświadczenia Wykonawca może polegać na zdolnościach podmiotów udostępniających zasoby, jeżeli podmioty te wykonają usługi, do realizacji których te zdolności są wymagane.</w:t>
      </w: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Wykonawca, w przypadku polegania na zdolnościach lub sytuacji podmiotów udostępniających zasoby, przedstawia, wraz z oświadczeniem, oświadczenie podmiotu udostępniającego zasoby potwierdzające brak podstaw wykluczenia tego podmiotu oraz oświadczenie o spełnieniu warunków udziału w postępowaniu.</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Zamawiający ocenia, czy udostępniane Wykonawcy przez podmioty udostępniające zasoby zdolności techniczne luz zawodowe lub ich sytuacja finansowa lub ekonomiczna, pozwalają na wykazanie przez Wykonawcę spełnianie warunków udziału w postępowaniu, a także bada, czy nie zachodzą wobec tego podmiotu podstawy wykluczenia, które zostały przewidziane względem Wykonawcy.</w:t>
      </w:r>
    </w:p>
    <w:p w:rsidR="00B8529E"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 xml:space="preserve">Jeżeli zdolności techniczne luz zawodowe, sytuacja ekonomiczna lub finansowa podmiotu udostępniającego zasoby nie potwierdzają spełniania przez Wykonawcę warunków udziału </w:t>
      </w:r>
      <w:r w:rsidRPr="00B8529E">
        <w:rPr>
          <w:rFonts w:ascii="Times New Roman" w:hAnsi="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8529E">
        <w:rPr>
          <w:rFonts w:ascii="Times New Roman" w:hAnsi="Times New Roman"/>
          <w:sz w:val="24"/>
          <w:szCs w:val="24"/>
        </w:rPr>
        <w:br/>
        <w:t>w postępowaniu.</w:t>
      </w:r>
    </w:p>
    <w:p w:rsidR="008A4E57" w:rsidRPr="00B8529E" w:rsidRDefault="008A4E57" w:rsidP="00B8529E">
      <w:pPr>
        <w:pStyle w:val="Akapitzlist1"/>
        <w:numPr>
          <w:ilvl w:val="1"/>
          <w:numId w:val="29"/>
        </w:numPr>
        <w:spacing w:after="0" w:line="240" w:lineRule="auto"/>
        <w:ind w:left="284" w:hanging="284"/>
        <w:jc w:val="both"/>
        <w:rPr>
          <w:rFonts w:ascii="Times New Roman" w:hAnsi="Times New Roman"/>
          <w:sz w:val="24"/>
          <w:szCs w:val="24"/>
        </w:rPr>
      </w:pPr>
      <w:r w:rsidRPr="00B8529E">
        <w:rPr>
          <w:rFonts w:ascii="Times New Roman" w:hAnsi="Times New Roman"/>
          <w:sz w:val="24"/>
          <w:szCs w:val="24"/>
        </w:rPr>
        <w:t xml:space="preserve">Wykonawca nie może po upływie terminu składania ofert powoływać się na zdolności lub sytuację podmiotów udostępniających zasoby, jeżeli na etapie składania ofert nie polegał on </w:t>
      </w:r>
      <w:r w:rsidRPr="00B8529E">
        <w:rPr>
          <w:rFonts w:ascii="Times New Roman" w:hAnsi="Times New Roman"/>
          <w:sz w:val="24"/>
          <w:szCs w:val="24"/>
        </w:rPr>
        <w:br/>
        <w:t>w danym zakresie na zdolnościach lub sytuacji podmiotów udostępniających zasoby.</w:t>
      </w:r>
    </w:p>
    <w:p w:rsidR="00CE2C60" w:rsidRDefault="00CE2C60" w:rsidP="00B47796">
      <w:pPr>
        <w:pStyle w:val="Akapitzlist1"/>
        <w:spacing w:after="0" w:line="240" w:lineRule="auto"/>
        <w:ind w:left="0"/>
        <w:jc w:val="both"/>
        <w:rPr>
          <w:rFonts w:ascii="Times New Roman" w:hAnsi="Times New Roman"/>
          <w:color w:val="FF0000"/>
          <w:sz w:val="24"/>
          <w:szCs w:val="24"/>
        </w:rPr>
      </w:pPr>
    </w:p>
    <w:p w:rsidR="001428F5" w:rsidRPr="00A72A5B" w:rsidRDefault="00D224CF" w:rsidP="001428F5">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1428F5">
        <w:rPr>
          <w:rFonts w:ascii="Times New Roman" w:hAnsi="Times New Roman"/>
          <w:b/>
          <w:sz w:val="28"/>
          <w:szCs w:val="28"/>
        </w:rPr>
        <w:t>Podwykonawstwo</w:t>
      </w:r>
    </w:p>
    <w:p w:rsidR="00071794" w:rsidRDefault="00071794" w:rsidP="008A4E57">
      <w:pPr>
        <w:pStyle w:val="Akapitzlist1"/>
        <w:spacing w:after="0" w:line="240" w:lineRule="auto"/>
        <w:ind w:left="567"/>
        <w:jc w:val="both"/>
        <w:rPr>
          <w:rFonts w:ascii="Times New Roman" w:hAnsi="Times New Roman"/>
          <w:color w:val="FF0000"/>
          <w:sz w:val="24"/>
          <w:szCs w:val="24"/>
        </w:rPr>
      </w:pPr>
    </w:p>
    <w:p w:rsidR="00D224CF" w:rsidRPr="00D224CF" w:rsidRDefault="00D224CF" w:rsidP="001428F5">
      <w:pPr>
        <w:pStyle w:val="Akapitzlist1"/>
        <w:numPr>
          <w:ilvl w:val="1"/>
          <w:numId w:val="29"/>
        </w:numPr>
        <w:tabs>
          <w:tab w:val="left" w:pos="284"/>
        </w:tabs>
        <w:spacing w:after="0" w:line="240" w:lineRule="auto"/>
        <w:ind w:hanging="1647"/>
        <w:jc w:val="both"/>
        <w:rPr>
          <w:rFonts w:ascii="Times New Roman" w:hAnsi="Times New Roman"/>
          <w:sz w:val="24"/>
          <w:szCs w:val="24"/>
        </w:rPr>
      </w:pPr>
      <w:r w:rsidRPr="00D224CF">
        <w:rPr>
          <w:rFonts w:ascii="Times New Roman" w:hAnsi="Times New Roman"/>
          <w:sz w:val="24"/>
          <w:szCs w:val="24"/>
        </w:rPr>
        <w:t>Wykonawca może powierzyć wykonanie części zamówienia podwykonawcy.</w:t>
      </w:r>
    </w:p>
    <w:p w:rsidR="00D224CF" w:rsidRDefault="001428F5"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D224CF">
        <w:rPr>
          <w:rFonts w:ascii="Times New Roman" w:hAnsi="Times New Roman"/>
          <w:sz w:val="24"/>
          <w:szCs w:val="24"/>
        </w:rPr>
        <w:t>Zamawiający nie zastrzega obowiązku osobistego wykonania przez Wykonawcę kluczowych zadań</w:t>
      </w:r>
      <w:r w:rsidR="00D224CF">
        <w:rPr>
          <w:rFonts w:ascii="Times New Roman" w:hAnsi="Times New Roman"/>
          <w:sz w:val="24"/>
          <w:szCs w:val="24"/>
        </w:rPr>
        <w:t>.</w:t>
      </w:r>
    </w:p>
    <w:p w:rsidR="001428F5" w:rsidRPr="00D224CF" w:rsidRDefault="00D224CF"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Wykonawca jest zobowiązany wskazać w ofercie części zamówienia, których wykonanie zamierza powierzyć podwykonawcom oraz podać nazwy ewentualnych podwykonawców, jeżeli są już znani.</w:t>
      </w:r>
    </w:p>
    <w:p w:rsidR="001428F5" w:rsidRPr="00D224CF" w:rsidRDefault="00E21743" w:rsidP="00D224CF">
      <w:pPr>
        <w:pStyle w:val="Akapitzlist1"/>
        <w:numPr>
          <w:ilvl w:val="1"/>
          <w:numId w:val="29"/>
        </w:numPr>
        <w:tabs>
          <w:tab w:val="left" w:pos="284"/>
        </w:tabs>
        <w:spacing w:after="0" w:line="240" w:lineRule="auto"/>
        <w:ind w:left="284" w:hanging="284"/>
        <w:jc w:val="both"/>
        <w:rPr>
          <w:rFonts w:ascii="Times New Roman" w:hAnsi="Times New Roman"/>
          <w:sz w:val="24"/>
          <w:szCs w:val="24"/>
        </w:rPr>
      </w:pPr>
      <w:r w:rsidRPr="00D224CF">
        <w:rPr>
          <w:rFonts w:ascii="Times New Roman" w:hAnsi="Times New Roman"/>
          <w:sz w:val="24"/>
          <w:szCs w:val="24"/>
        </w:rPr>
        <w:t>Powierzenie wykonania części zamówienia podwykonawcom nie zwalnia</w:t>
      </w:r>
      <w:r w:rsidR="00D224CF">
        <w:rPr>
          <w:rFonts w:ascii="Times New Roman" w:hAnsi="Times New Roman"/>
          <w:sz w:val="24"/>
          <w:szCs w:val="24"/>
        </w:rPr>
        <w:t xml:space="preserve"> Wykonawcy </w:t>
      </w:r>
      <w:r w:rsidR="00D224CF">
        <w:rPr>
          <w:rFonts w:ascii="Times New Roman" w:hAnsi="Times New Roman"/>
          <w:sz w:val="24"/>
          <w:szCs w:val="24"/>
        </w:rPr>
        <w:br/>
        <w:t>z odp</w:t>
      </w:r>
      <w:r w:rsidRPr="00D224CF">
        <w:rPr>
          <w:rFonts w:ascii="Times New Roman" w:hAnsi="Times New Roman"/>
          <w:sz w:val="24"/>
          <w:szCs w:val="24"/>
        </w:rPr>
        <w:t>o</w:t>
      </w:r>
      <w:r w:rsidR="00D224CF">
        <w:rPr>
          <w:rFonts w:ascii="Times New Roman" w:hAnsi="Times New Roman"/>
          <w:sz w:val="24"/>
          <w:szCs w:val="24"/>
        </w:rPr>
        <w:t>w</w:t>
      </w:r>
      <w:r w:rsidRPr="00D224CF">
        <w:rPr>
          <w:rFonts w:ascii="Times New Roman" w:hAnsi="Times New Roman"/>
          <w:sz w:val="24"/>
          <w:szCs w:val="24"/>
        </w:rPr>
        <w:t>i</w:t>
      </w:r>
      <w:r w:rsidR="00D224CF">
        <w:rPr>
          <w:rFonts w:ascii="Times New Roman" w:hAnsi="Times New Roman"/>
          <w:sz w:val="24"/>
          <w:szCs w:val="24"/>
        </w:rPr>
        <w:t>edzialności za n</w:t>
      </w:r>
      <w:r w:rsidRPr="00D224CF">
        <w:rPr>
          <w:rFonts w:ascii="Times New Roman" w:hAnsi="Times New Roman"/>
          <w:sz w:val="24"/>
          <w:szCs w:val="24"/>
        </w:rPr>
        <w:t>ależyte wykonanie tego zamówienia.</w:t>
      </w:r>
    </w:p>
    <w:p w:rsidR="00287328" w:rsidRPr="006B10B3" w:rsidRDefault="00287328" w:rsidP="00D224CF">
      <w:pPr>
        <w:pStyle w:val="Akapitzlist1"/>
        <w:tabs>
          <w:tab w:val="left" w:pos="284"/>
        </w:tabs>
        <w:spacing w:after="0" w:line="240" w:lineRule="auto"/>
        <w:ind w:left="1647"/>
        <w:jc w:val="both"/>
        <w:rPr>
          <w:rFonts w:ascii="Times New Roman" w:hAnsi="Times New Roman"/>
          <w:color w:val="FF0000"/>
          <w:sz w:val="24"/>
          <w:szCs w:val="24"/>
        </w:rPr>
      </w:pPr>
    </w:p>
    <w:p w:rsidR="00071794" w:rsidRPr="00A72A5B" w:rsidRDefault="00071794" w:rsidP="00C10DF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851"/>
        </w:tabs>
        <w:spacing w:after="0" w:line="240" w:lineRule="auto"/>
        <w:ind w:left="851" w:hanging="851"/>
        <w:rPr>
          <w:rFonts w:ascii="Times New Roman" w:hAnsi="Times New Roman"/>
          <w:b/>
          <w:sz w:val="28"/>
          <w:szCs w:val="28"/>
        </w:rPr>
      </w:pPr>
      <w:r>
        <w:rPr>
          <w:rFonts w:ascii="Times New Roman" w:hAnsi="Times New Roman"/>
          <w:b/>
          <w:sz w:val="28"/>
          <w:szCs w:val="28"/>
        </w:rPr>
        <w:t>Wymagania dotyczące składania oferty przez Wykonawców wspólnie ubiegających się o udzielenie zamówienia</w:t>
      </w:r>
    </w:p>
    <w:p w:rsidR="00C6236A" w:rsidRDefault="00C6236A" w:rsidP="00DA19B4">
      <w:pPr>
        <w:pStyle w:val="Akapitzlist1"/>
        <w:spacing w:after="0" w:line="240" w:lineRule="auto"/>
        <w:ind w:left="0"/>
        <w:jc w:val="both"/>
        <w:rPr>
          <w:rFonts w:ascii="Times New Roman" w:hAnsi="Times New Roman"/>
          <w:sz w:val="24"/>
          <w:szCs w:val="24"/>
        </w:rPr>
      </w:pP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Wykonawcy mogą wspólnie ubiegać się o udzielenie zamówienia.</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Wykonawcy występujący wspólnie są zobowiązani do ustanowienia pełnomocnika (lidera) do reprezentowania ich w3 postępowaniu albo do reprezentowania i zawarcia umowy w sprawie przedmiotowego zamówienia publicznego. Umocowanie należy przedłożyć wraz z ofertą – treść pełnomocnictwa powinna dokładnie określać zakres umocowania.</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Oświadczenie oraz dokumenty potwierdzające brak podstaw do wykluczenia z postępowania oraz oświadczenie o spełnieniu warunków udziału w postępowaniu składa każdy z Wykonawców wspólnie ubiegających się o zamówienie.</w:t>
      </w:r>
    </w:p>
    <w:p w:rsid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Wypełniając formularz ofe</w:t>
      </w:r>
      <w:r w:rsidR="00AE0646">
        <w:rPr>
          <w:rFonts w:ascii="Times New Roman" w:hAnsi="Times New Roman"/>
          <w:sz w:val="24"/>
          <w:szCs w:val="24"/>
        </w:rPr>
        <w:t>rtowy należy podać nazwy (firmy</w:t>
      </w:r>
      <w:r w:rsidRPr="0098388B">
        <w:rPr>
          <w:rFonts w:ascii="Times New Roman" w:hAnsi="Times New Roman"/>
          <w:sz w:val="24"/>
          <w:szCs w:val="24"/>
        </w:rPr>
        <w:t xml:space="preserve"> oraz adresy wszystkich Wykonawców, a nie tylko ich pełnomocnika (lidera)</w:t>
      </w:r>
    </w:p>
    <w:p w:rsidR="00071794" w:rsidRPr="0098388B" w:rsidRDefault="00071794" w:rsidP="0098388B">
      <w:pPr>
        <w:pStyle w:val="Akapitzlist1"/>
        <w:numPr>
          <w:ilvl w:val="0"/>
          <w:numId w:val="28"/>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Wykonawcy wspólnie ubiegający się o udzielenie zamówienia dołączają do oferty oświadczenie, </w:t>
      </w:r>
      <w:r w:rsidR="00C10DFF">
        <w:rPr>
          <w:rFonts w:ascii="Times New Roman" w:hAnsi="Times New Roman"/>
          <w:sz w:val="24"/>
          <w:szCs w:val="24"/>
        </w:rPr>
        <w:br/>
      </w:r>
      <w:r w:rsidRPr="0098388B">
        <w:rPr>
          <w:rFonts w:ascii="Times New Roman" w:hAnsi="Times New Roman"/>
          <w:sz w:val="24"/>
          <w:szCs w:val="24"/>
        </w:rPr>
        <w:t>z którego wynika zakres wykonywanych czynności przez każdego partnera.</w:t>
      </w:r>
    </w:p>
    <w:p w:rsidR="00071794" w:rsidRPr="003A698A" w:rsidRDefault="00071794" w:rsidP="000F38FC">
      <w:pPr>
        <w:pStyle w:val="Akapitzlist1"/>
        <w:spacing w:after="0" w:line="240" w:lineRule="auto"/>
        <w:jc w:val="both"/>
        <w:rPr>
          <w:rFonts w:ascii="Times New Roman" w:hAnsi="Times New Roman"/>
          <w:sz w:val="24"/>
          <w:szCs w:val="24"/>
        </w:rPr>
      </w:pPr>
    </w:p>
    <w:p w:rsidR="00505749" w:rsidRPr="00A72A5B" w:rsidRDefault="00C10DFF" w:rsidP="0098388B">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Opis sposobu przygotowania oferty</w:t>
      </w:r>
    </w:p>
    <w:p w:rsidR="00505749" w:rsidRDefault="00505749" w:rsidP="00FF59AB">
      <w:pPr>
        <w:pStyle w:val="Akapitzlist1"/>
        <w:spacing w:after="0" w:line="240" w:lineRule="auto"/>
        <w:jc w:val="both"/>
        <w:rPr>
          <w:rFonts w:ascii="Times New Roman" w:hAnsi="Times New Roman"/>
          <w:sz w:val="24"/>
          <w:szCs w:val="24"/>
        </w:rPr>
      </w:pPr>
    </w:p>
    <w:p w:rsidR="0098388B" w:rsidRDefault="00505749" w:rsidP="0098388B">
      <w:pPr>
        <w:pStyle w:val="Akapitzlist1"/>
        <w:numPr>
          <w:ilvl w:val="1"/>
          <w:numId w:val="29"/>
        </w:numPr>
        <w:spacing w:after="0" w:line="240" w:lineRule="auto"/>
        <w:ind w:left="284" w:hanging="284"/>
        <w:jc w:val="both"/>
        <w:rPr>
          <w:rFonts w:ascii="Times New Roman" w:hAnsi="Times New Roman"/>
          <w:sz w:val="24"/>
          <w:szCs w:val="24"/>
        </w:rPr>
      </w:pPr>
      <w:r w:rsidRPr="002A6C38">
        <w:rPr>
          <w:rFonts w:ascii="Times New Roman" w:hAnsi="Times New Roman"/>
          <w:sz w:val="24"/>
          <w:szCs w:val="24"/>
        </w:rPr>
        <w:t>Wykonawca</w:t>
      </w:r>
      <w:r w:rsidR="00667320">
        <w:rPr>
          <w:rFonts w:ascii="Times New Roman" w:hAnsi="Times New Roman"/>
          <w:sz w:val="24"/>
          <w:szCs w:val="24"/>
        </w:rPr>
        <w:t xml:space="preserve"> może złożyć tylko jedną ofertę o treści zgodnej ze specyfikacją warunków zamówienia.</w:t>
      </w:r>
      <w:r w:rsidR="00B568FD">
        <w:rPr>
          <w:rFonts w:ascii="Times New Roman" w:hAnsi="Times New Roman"/>
          <w:sz w:val="24"/>
          <w:szCs w:val="24"/>
        </w:rPr>
        <w:t xml:space="preserve"> Oferty Wykonawcy, który przedłoży więcej niż jedną ofertę, zostaną odrzucone.</w:t>
      </w:r>
    </w:p>
    <w:p w:rsidR="0098388B" w:rsidRPr="00D224CF" w:rsidRDefault="00667320" w:rsidP="00D224CF">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składa ofertę w postępowaniu za pośrednictwem Formularza do złożenia, zmiany, wycofania oferty lub wniosku, dostępnego na ePUAP i</w:t>
      </w:r>
      <w:r w:rsidR="00B568FD" w:rsidRPr="0098388B">
        <w:rPr>
          <w:rFonts w:ascii="Times New Roman" w:hAnsi="Times New Roman"/>
          <w:sz w:val="24"/>
          <w:szCs w:val="24"/>
        </w:rPr>
        <w:t xml:space="preserve"> udostępnionego również na mini</w:t>
      </w:r>
      <w:r w:rsidRPr="0098388B">
        <w:rPr>
          <w:rFonts w:ascii="Times New Roman" w:hAnsi="Times New Roman"/>
          <w:sz w:val="24"/>
          <w:szCs w:val="24"/>
        </w:rPr>
        <w:t xml:space="preserve">portalu. Klucz publiczny niezbędny do zaszyfrowania oferty przez Wykonawcę jest </w:t>
      </w:r>
      <w:r w:rsidR="00B568FD" w:rsidRPr="0098388B">
        <w:rPr>
          <w:rFonts w:ascii="Times New Roman" w:hAnsi="Times New Roman"/>
          <w:sz w:val="24"/>
          <w:szCs w:val="24"/>
        </w:rPr>
        <w:t>dostępny dla Wykonawców na mini</w:t>
      </w:r>
      <w:r w:rsidRPr="0098388B">
        <w:rPr>
          <w:rFonts w:ascii="Times New Roman" w:hAnsi="Times New Roman"/>
          <w:sz w:val="24"/>
          <w:szCs w:val="24"/>
        </w:rPr>
        <w:t>portalu.</w:t>
      </w:r>
      <w:r w:rsidR="0012717C" w:rsidRPr="0098388B">
        <w:rPr>
          <w:rFonts w:ascii="Times New Roman" w:hAnsi="Times New Roman"/>
          <w:sz w:val="24"/>
          <w:szCs w:val="24"/>
        </w:rPr>
        <w:t xml:space="preserve"> W formularzu oferty Wykonawca zobowiązany jest podać adres skrzynki ePUAP, na którym prowadzona będzie korespondencja związana</w:t>
      </w:r>
      <w:r w:rsidR="00D224CF">
        <w:rPr>
          <w:rFonts w:ascii="Times New Roman" w:hAnsi="Times New Roman"/>
          <w:sz w:val="24"/>
          <w:szCs w:val="24"/>
        </w:rPr>
        <w:t xml:space="preserve"> </w:t>
      </w:r>
      <w:r w:rsidR="0012717C" w:rsidRPr="00D224CF">
        <w:rPr>
          <w:rFonts w:ascii="Times New Roman" w:hAnsi="Times New Roman"/>
          <w:sz w:val="24"/>
          <w:szCs w:val="24"/>
        </w:rPr>
        <w:t>z postępowaniem.</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Oferta powinna być sporządzona w języku polskim, z zachowaniem postaci elektronicznej </w:t>
      </w:r>
      <w:r w:rsidR="00D224CF">
        <w:rPr>
          <w:rFonts w:ascii="Times New Roman" w:hAnsi="Times New Roman"/>
          <w:sz w:val="24"/>
          <w:szCs w:val="24"/>
        </w:rPr>
        <w:br/>
      </w:r>
      <w:r w:rsidRPr="0098388B">
        <w:rPr>
          <w:rFonts w:ascii="Times New Roman" w:hAnsi="Times New Roman"/>
          <w:sz w:val="24"/>
          <w:szCs w:val="24"/>
        </w:rPr>
        <w:t xml:space="preserve">w formacie danych </w:t>
      </w:r>
      <w:proofErr w:type="spellStart"/>
      <w:r w:rsidRPr="0098388B">
        <w:rPr>
          <w:rFonts w:ascii="Times New Roman" w:hAnsi="Times New Roman"/>
          <w:sz w:val="24"/>
          <w:szCs w:val="24"/>
        </w:rPr>
        <w:t>pdf</w:t>
      </w:r>
      <w:proofErr w:type="spellEnd"/>
      <w:r w:rsidRPr="0098388B">
        <w:rPr>
          <w:rFonts w:ascii="Times New Roman" w:hAnsi="Times New Roman"/>
          <w:sz w:val="24"/>
          <w:szCs w:val="24"/>
        </w:rPr>
        <w:t xml:space="preserve">., doc., </w:t>
      </w:r>
      <w:proofErr w:type="spellStart"/>
      <w:r w:rsidRPr="0098388B">
        <w:rPr>
          <w:rFonts w:ascii="Times New Roman" w:hAnsi="Times New Roman"/>
          <w:sz w:val="24"/>
          <w:szCs w:val="24"/>
        </w:rPr>
        <w:t>docx</w:t>
      </w:r>
      <w:proofErr w:type="spellEnd"/>
      <w:r w:rsidRPr="0098388B">
        <w:rPr>
          <w:rFonts w:ascii="Times New Roman" w:hAnsi="Times New Roman"/>
          <w:sz w:val="24"/>
          <w:szCs w:val="24"/>
        </w:rPr>
        <w:t xml:space="preserve">. </w:t>
      </w:r>
      <w:r w:rsidR="007701BF" w:rsidRPr="0098388B">
        <w:rPr>
          <w:rFonts w:ascii="Times New Roman" w:hAnsi="Times New Roman"/>
          <w:sz w:val="24"/>
          <w:szCs w:val="24"/>
        </w:rPr>
        <w:t>i</w:t>
      </w:r>
      <w:r w:rsidRPr="0098388B">
        <w:rPr>
          <w:rFonts w:ascii="Times New Roman" w:hAnsi="Times New Roman"/>
          <w:sz w:val="24"/>
          <w:szCs w:val="24"/>
        </w:rPr>
        <w:t xml:space="preserve"> podpisana kwalifikowanym podpisem elektronicznym</w:t>
      </w:r>
      <w:r w:rsidR="00B568FD" w:rsidRPr="0098388B">
        <w:rPr>
          <w:rFonts w:ascii="Times New Roman" w:hAnsi="Times New Roman"/>
          <w:sz w:val="24"/>
          <w:szCs w:val="24"/>
        </w:rPr>
        <w:t>, podpisem osobistym lub podpisem zaufanym pod rygorem nieważności</w:t>
      </w:r>
      <w:r w:rsidRPr="0098388B">
        <w:rPr>
          <w:rFonts w:ascii="Times New Roman" w:hAnsi="Times New Roman"/>
          <w:sz w:val="24"/>
          <w:szCs w:val="24"/>
        </w:rPr>
        <w:t>. Sposób złożenia oferty, w tym jej zaszyfrowania opisany został</w:t>
      </w:r>
      <w:r w:rsidR="00B568FD" w:rsidRPr="0098388B">
        <w:rPr>
          <w:rFonts w:ascii="Times New Roman" w:hAnsi="Times New Roman"/>
          <w:sz w:val="24"/>
          <w:szCs w:val="24"/>
        </w:rPr>
        <w:t xml:space="preserve"> </w:t>
      </w:r>
      <w:r w:rsidRPr="0098388B">
        <w:rPr>
          <w:rFonts w:ascii="Times New Roman" w:hAnsi="Times New Roman"/>
          <w:sz w:val="24"/>
          <w:szCs w:val="24"/>
        </w:rPr>
        <w:t>w I</w:t>
      </w:r>
      <w:r w:rsidR="00B568FD" w:rsidRPr="0098388B">
        <w:rPr>
          <w:rFonts w:ascii="Times New Roman" w:hAnsi="Times New Roman"/>
          <w:sz w:val="24"/>
          <w:szCs w:val="24"/>
        </w:rPr>
        <w:t>nstrukcji korzystania z mini</w:t>
      </w:r>
      <w:r w:rsidRPr="0098388B">
        <w:rPr>
          <w:rFonts w:ascii="Times New Roman" w:hAnsi="Times New Roman"/>
          <w:sz w:val="24"/>
          <w:szCs w:val="24"/>
        </w:rPr>
        <w:t>portalu.</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Oferta i oświadczenia muszą być podpisane przez osobę</w:t>
      </w:r>
      <w:r w:rsidR="007701BF" w:rsidRPr="0098388B">
        <w:rPr>
          <w:rFonts w:ascii="Times New Roman" w:hAnsi="Times New Roman"/>
          <w:sz w:val="24"/>
          <w:szCs w:val="24"/>
        </w:rPr>
        <w:t xml:space="preserve"> </w:t>
      </w:r>
      <w:r w:rsidRPr="0098388B">
        <w:rPr>
          <w:rFonts w:ascii="Times New Roman" w:hAnsi="Times New Roman"/>
          <w:sz w:val="24"/>
          <w:szCs w:val="24"/>
        </w:rPr>
        <w:t>/ osoby upoważnione do reprezentowania Wykonawcy w obrocie prawnym zgodnie z danymi ujawnionymi w KRS – rejestrze przedsiębiorców albo w CEIDG lub Pełnomocnika. W przypadku Wykonawców wspólnie ubiegających się o zamówienie ofertę podpisuje osoba umocowana do tej czynności prawnej, co powinno wynikać z dokumentów (Pełnomocnictwa) załączonych do oferty.</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Koszty związane z przygotowaniem i złożeniem oferty ponosi Wykonawca. Zamawiający nie przewiduje zwrotu kosztów udziału w postępowaniu.</w:t>
      </w:r>
    </w:p>
    <w:p w:rsidR="0098388B" w:rsidRDefault="0012717C"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Zaleca się, aby Wykonawcy do sporządzenia oferty wykorzystali załączniki</w:t>
      </w:r>
      <w:r w:rsidR="006B1E78" w:rsidRPr="0098388B">
        <w:rPr>
          <w:rFonts w:ascii="Times New Roman" w:hAnsi="Times New Roman"/>
          <w:sz w:val="24"/>
          <w:szCs w:val="24"/>
        </w:rPr>
        <w:t xml:space="preserve"> stanowiące integralną część SWZ</w:t>
      </w:r>
      <w:r w:rsidRPr="0098388B">
        <w:rPr>
          <w:rFonts w:ascii="Times New Roman" w:hAnsi="Times New Roman"/>
          <w:sz w:val="24"/>
          <w:szCs w:val="24"/>
        </w:rPr>
        <w:t>.</w:t>
      </w:r>
    </w:p>
    <w:p w:rsidR="0098388B" w:rsidRDefault="00B568FD"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Wykonawca składa ofertę wraz z wymaganym oświadczeniem </w:t>
      </w:r>
      <w:r w:rsidR="007701BF" w:rsidRPr="0098388B">
        <w:rPr>
          <w:rFonts w:ascii="Times New Roman" w:hAnsi="Times New Roman"/>
          <w:sz w:val="24"/>
          <w:szCs w:val="24"/>
        </w:rPr>
        <w:t>o niepodleganiu wykluczeniu oraz o spełnieniu w</w:t>
      </w:r>
      <w:r w:rsidRPr="0098388B">
        <w:rPr>
          <w:rFonts w:ascii="Times New Roman" w:hAnsi="Times New Roman"/>
          <w:sz w:val="24"/>
          <w:szCs w:val="24"/>
        </w:rPr>
        <w:t>arunków udziału w postępowaniu oraz dokumentami wskazanymi w pkt. 16.3. SWZ</w:t>
      </w:r>
      <w:r w:rsidR="0098388B">
        <w:rPr>
          <w:rFonts w:ascii="Times New Roman" w:hAnsi="Times New Roman"/>
          <w:sz w:val="24"/>
          <w:szCs w:val="24"/>
        </w:rPr>
        <w:t>.</w:t>
      </w:r>
      <w:r w:rsidRPr="0098388B">
        <w:rPr>
          <w:rFonts w:ascii="Times New Roman" w:hAnsi="Times New Roman"/>
          <w:sz w:val="24"/>
          <w:szCs w:val="24"/>
        </w:rPr>
        <w:t xml:space="preserve"> </w:t>
      </w:r>
    </w:p>
    <w:p w:rsidR="0098388B" w:rsidRDefault="00B568FD"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Oferta oraz załącznik</w:t>
      </w:r>
      <w:r w:rsidR="00594314" w:rsidRPr="0098388B">
        <w:rPr>
          <w:rFonts w:ascii="Times New Roman" w:hAnsi="Times New Roman"/>
          <w:sz w:val="24"/>
          <w:szCs w:val="24"/>
        </w:rPr>
        <w:t>i</w:t>
      </w:r>
      <w:r w:rsidRPr="0098388B">
        <w:rPr>
          <w:rFonts w:ascii="Times New Roman" w:hAnsi="Times New Roman"/>
          <w:sz w:val="24"/>
          <w:szCs w:val="24"/>
        </w:rPr>
        <w:t xml:space="preserve"> do niej powinny mieć postać elektroniczną i być </w:t>
      </w:r>
      <w:r w:rsidR="007701BF" w:rsidRPr="0098388B">
        <w:rPr>
          <w:rFonts w:ascii="Times New Roman" w:hAnsi="Times New Roman"/>
          <w:sz w:val="24"/>
          <w:szCs w:val="24"/>
        </w:rPr>
        <w:t xml:space="preserve">opatrzone kwalifikowanym podpisem elektronicznym lub </w:t>
      </w:r>
      <w:r w:rsidR="00594314" w:rsidRPr="0098388B">
        <w:rPr>
          <w:rFonts w:ascii="Times New Roman" w:hAnsi="Times New Roman"/>
          <w:sz w:val="24"/>
          <w:szCs w:val="24"/>
        </w:rPr>
        <w:t xml:space="preserve">powinny być </w:t>
      </w:r>
      <w:r w:rsidR="007701BF" w:rsidRPr="0098388B">
        <w:rPr>
          <w:rFonts w:ascii="Times New Roman" w:hAnsi="Times New Roman"/>
          <w:sz w:val="24"/>
          <w:szCs w:val="24"/>
        </w:rPr>
        <w:t xml:space="preserve">w postaci elektronicznej opatrzonej </w:t>
      </w:r>
      <w:r w:rsidR="007701BF" w:rsidRPr="0098388B">
        <w:rPr>
          <w:rFonts w:ascii="Times New Roman" w:hAnsi="Times New Roman"/>
          <w:sz w:val="24"/>
          <w:szCs w:val="24"/>
        </w:rPr>
        <w:lastRenderedPageBreak/>
        <w:t xml:space="preserve">podpisem zaufanym lub podpisem osobistym, a następnie </w:t>
      </w:r>
      <w:r w:rsidR="00594314" w:rsidRPr="0098388B">
        <w:rPr>
          <w:rFonts w:ascii="Times New Roman" w:hAnsi="Times New Roman"/>
          <w:sz w:val="24"/>
          <w:szCs w:val="24"/>
        </w:rPr>
        <w:t>być skompresowane</w:t>
      </w:r>
      <w:r w:rsidR="007701BF" w:rsidRPr="0098388B">
        <w:rPr>
          <w:rFonts w:ascii="Times New Roman" w:hAnsi="Times New Roman"/>
          <w:sz w:val="24"/>
          <w:szCs w:val="24"/>
        </w:rPr>
        <w:t xml:space="preserve"> do jednego pliku archiwum (ZIP).</w:t>
      </w:r>
    </w:p>
    <w:p w:rsidR="0098388B" w:rsidRDefault="007701BF"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Oświadczenia i dokumenty potwierdzające spełnienie warunków udziału w postępowaniu oraz brak podstaw do wykluczenia</w:t>
      </w:r>
      <w:r w:rsidR="00594314" w:rsidRPr="0098388B">
        <w:rPr>
          <w:rFonts w:ascii="Times New Roman" w:hAnsi="Times New Roman"/>
          <w:sz w:val="24"/>
          <w:szCs w:val="24"/>
        </w:rPr>
        <w:t xml:space="preserve"> składane na wezwanie Zamawiającego należy przesłać za pomocą mini</w:t>
      </w:r>
      <w:r w:rsidRPr="0098388B">
        <w:rPr>
          <w:rFonts w:ascii="Times New Roman" w:hAnsi="Times New Roman"/>
          <w:sz w:val="24"/>
          <w:szCs w:val="24"/>
        </w:rPr>
        <w:t>portalu, platformy ePUAP lub za pomocą poczty elektronicznej.</w:t>
      </w:r>
    </w:p>
    <w:p w:rsidR="0098388B" w:rsidRDefault="00505749"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Dokumenty sporządzone w języku obcym są składane wraz z tłumaczeniem na język polski.</w:t>
      </w:r>
    </w:p>
    <w:p w:rsidR="0098388B" w:rsidRDefault="0090141B"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 xml:space="preserve">Zgodnie z ustawą Pzp, oferty składane w postępowaniu o zamówienie publiczne są jawne </w:t>
      </w:r>
      <w:r w:rsidR="00476646" w:rsidRPr="0098388B">
        <w:rPr>
          <w:rFonts w:ascii="Times New Roman" w:hAnsi="Times New Roman"/>
          <w:sz w:val="24"/>
          <w:szCs w:val="24"/>
        </w:rPr>
        <w:br/>
      </w:r>
      <w:r w:rsidRPr="0098388B">
        <w:rPr>
          <w:rFonts w:ascii="Times New Roman" w:hAnsi="Times New Roman"/>
          <w:sz w:val="24"/>
          <w:szCs w:val="24"/>
        </w:rPr>
        <w:t>i podlegają udostępnieniu z chwilą ich otwarcia.</w:t>
      </w:r>
    </w:p>
    <w:p w:rsidR="0090141B" w:rsidRPr="0098388B" w:rsidRDefault="0090141B" w:rsidP="0098388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Wszelkie informacje stanowiące tajemnicę przedsiębiorstwa w rozumieniu ustawy z dnia 16 kwietnia 1993r. o zwalczaniu nieuczciwej konkurencji (Dz. U. z 2019 r. poz. 1010, 1649),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rsidR="00505749" w:rsidRDefault="00505749" w:rsidP="0090141B">
      <w:pPr>
        <w:pStyle w:val="Akapitzlist1"/>
        <w:spacing w:after="0" w:line="240" w:lineRule="auto"/>
        <w:ind w:left="0"/>
        <w:jc w:val="both"/>
        <w:rPr>
          <w:rFonts w:ascii="Times New Roman" w:hAnsi="Times New Roman"/>
          <w:sz w:val="24"/>
          <w:szCs w:val="24"/>
        </w:rPr>
      </w:pPr>
    </w:p>
    <w:p w:rsidR="00505749" w:rsidRPr="00A72A5B" w:rsidRDefault="00D224CF" w:rsidP="0098388B">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505749">
        <w:rPr>
          <w:rFonts w:ascii="Times New Roman" w:hAnsi="Times New Roman"/>
          <w:b/>
          <w:sz w:val="28"/>
          <w:szCs w:val="28"/>
        </w:rPr>
        <w:t>Sposób oraz termin składania ofert</w:t>
      </w:r>
    </w:p>
    <w:p w:rsidR="00505749" w:rsidRDefault="00505749" w:rsidP="0090141B">
      <w:pPr>
        <w:pStyle w:val="Akapitzlist1"/>
        <w:spacing w:after="0" w:line="240" w:lineRule="auto"/>
        <w:ind w:left="0"/>
        <w:jc w:val="both"/>
        <w:rPr>
          <w:rFonts w:ascii="Times New Roman" w:hAnsi="Times New Roman"/>
          <w:sz w:val="24"/>
          <w:szCs w:val="24"/>
        </w:rPr>
      </w:pP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8D2BAA">
        <w:rPr>
          <w:rFonts w:ascii="Times New Roman" w:hAnsi="Times New Roman"/>
          <w:sz w:val="24"/>
          <w:szCs w:val="24"/>
        </w:rPr>
        <w:t xml:space="preserve">Wykonawca składa ofertę </w:t>
      </w:r>
      <w:r w:rsidR="008D2BAA" w:rsidRPr="008D2BAA">
        <w:rPr>
          <w:rFonts w:ascii="Times New Roman" w:hAnsi="Times New Roman"/>
          <w:sz w:val="24"/>
          <w:szCs w:val="24"/>
        </w:rPr>
        <w:t xml:space="preserve">wraz z wymaganymi dokumentami </w:t>
      </w:r>
      <w:r w:rsidRPr="008D2BAA">
        <w:rPr>
          <w:rFonts w:ascii="Times New Roman" w:hAnsi="Times New Roman"/>
          <w:sz w:val="24"/>
          <w:szCs w:val="24"/>
        </w:rPr>
        <w:t>za pośrednictwem formularza</w:t>
      </w:r>
      <w:r w:rsidR="008D2BAA" w:rsidRPr="008D2BAA">
        <w:rPr>
          <w:rFonts w:ascii="Times New Roman" w:hAnsi="Times New Roman"/>
          <w:sz w:val="24"/>
          <w:szCs w:val="24"/>
        </w:rPr>
        <w:t xml:space="preserve"> do złożenia oferty</w:t>
      </w:r>
      <w:r w:rsidRPr="008D2BAA">
        <w:rPr>
          <w:rFonts w:ascii="Times New Roman" w:hAnsi="Times New Roman"/>
          <w:sz w:val="24"/>
          <w:szCs w:val="24"/>
        </w:rPr>
        <w:t xml:space="preserve"> dostępnego na</w:t>
      </w:r>
      <w:r w:rsidR="008D2BAA" w:rsidRPr="008D2BAA">
        <w:rPr>
          <w:rFonts w:ascii="Times New Roman" w:hAnsi="Times New Roman"/>
          <w:sz w:val="24"/>
          <w:szCs w:val="24"/>
        </w:rPr>
        <w:t xml:space="preserve"> ePUAP</w:t>
      </w:r>
      <w:r w:rsidRPr="008D2BAA">
        <w:rPr>
          <w:rFonts w:ascii="Times New Roman" w:hAnsi="Times New Roman"/>
          <w:sz w:val="24"/>
          <w:szCs w:val="24"/>
        </w:rPr>
        <w:t xml:space="preserve"> </w:t>
      </w:r>
      <w:r w:rsidR="008D2BAA" w:rsidRPr="008D2BAA">
        <w:rPr>
          <w:rFonts w:ascii="Times New Roman" w:hAnsi="Times New Roman"/>
          <w:sz w:val="24"/>
          <w:szCs w:val="24"/>
        </w:rPr>
        <w:t xml:space="preserve"> oraz na </w:t>
      </w:r>
      <w:r w:rsidR="00594314">
        <w:rPr>
          <w:rFonts w:ascii="Times New Roman" w:hAnsi="Times New Roman"/>
          <w:sz w:val="24"/>
          <w:szCs w:val="24"/>
        </w:rPr>
        <w:t>mini</w:t>
      </w:r>
      <w:r w:rsidRPr="008D2BAA">
        <w:rPr>
          <w:rFonts w:ascii="Times New Roman" w:hAnsi="Times New Roman"/>
          <w:sz w:val="24"/>
          <w:szCs w:val="24"/>
        </w:rPr>
        <w:t>portalu. Ofertę należy złożyć w oryginale.</w:t>
      </w: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może przed upływem terminu do składania ofert zmienić lub wycofać ofertę za pośrednictwem formularza do złożenia, zmiany, wyco</w:t>
      </w:r>
      <w:r w:rsidR="008D2BAA" w:rsidRPr="0098388B">
        <w:rPr>
          <w:rFonts w:ascii="Times New Roman" w:hAnsi="Times New Roman"/>
          <w:sz w:val="24"/>
          <w:szCs w:val="24"/>
        </w:rPr>
        <w:t xml:space="preserve">fania oferty dostępnego na ePUAP </w:t>
      </w:r>
      <w:r w:rsidR="00476646" w:rsidRPr="0098388B">
        <w:rPr>
          <w:rFonts w:ascii="Times New Roman" w:hAnsi="Times New Roman"/>
          <w:sz w:val="24"/>
          <w:szCs w:val="24"/>
        </w:rPr>
        <w:br/>
      </w:r>
      <w:r w:rsidR="008D2BAA" w:rsidRPr="0098388B">
        <w:rPr>
          <w:rFonts w:ascii="Times New Roman" w:hAnsi="Times New Roman"/>
          <w:sz w:val="24"/>
          <w:szCs w:val="24"/>
        </w:rPr>
        <w:t>i udostępnionych również na mini portalu</w:t>
      </w:r>
      <w:r w:rsidRPr="0098388B">
        <w:rPr>
          <w:rFonts w:ascii="Times New Roman" w:hAnsi="Times New Roman"/>
          <w:sz w:val="24"/>
          <w:szCs w:val="24"/>
        </w:rPr>
        <w:t xml:space="preserve">. Sposób zmiany i wycofania oferty został opisany </w:t>
      </w:r>
      <w:r w:rsidR="00476646" w:rsidRPr="0098388B">
        <w:rPr>
          <w:rFonts w:ascii="Times New Roman" w:hAnsi="Times New Roman"/>
          <w:sz w:val="24"/>
          <w:szCs w:val="24"/>
        </w:rPr>
        <w:br/>
      </w:r>
      <w:r w:rsidRPr="0098388B">
        <w:rPr>
          <w:rFonts w:ascii="Times New Roman" w:hAnsi="Times New Roman"/>
          <w:sz w:val="24"/>
          <w:szCs w:val="24"/>
        </w:rPr>
        <w:t>w Instrukcji użytkownika dostępnej na mini portalu.</w:t>
      </w:r>
    </w:p>
    <w:p w:rsidR="0098388B" w:rsidRDefault="00A87E44"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sz w:val="24"/>
          <w:szCs w:val="24"/>
        </w:rPr>
        <w:t>Wykonawca po upływie terminu do składania ofert nie może skutecznie dokonać zmiany ani wycofać złożonej oferty.</w:t>
      </w:r>
    </w:p>
    <w:p w:rsidR="00505749" w:rsidRPr="0098388B" w:rsidRDefault="00505749" w:rsidP="0098388B">
      <w:pPr>
        <w:pStyle w:val="Akapitzlist1"/>
        <w:numPr>
          <w:ilvl w:val="1"/>
          <w:numId w:val="29"/>
        </w:numPr>
        <w:spacing w:after="0" w:line="240" w:lineRule="auto"/>
        <w:ind w:left="284" w:hanging="284"/>
        <w:jc w:val="both"/>
        <w:rPr>
          <w:rFonts w:ascii="Times New Roman" w:hAnsi="Times New Roman"/>
          <w:sz w:val="24"/>
          <w:szCs w:val="24"/>
        </w:rPr>
      </w:pPr>
      <w:r w:rsidRPr="0098388B">
        <w:rPr>
          <w:rFonts w:ascii="Times New Roman" w:hAnsi="Times New Roman"/>
          <w:b/>
          <w:sz w:val="24"/>
          <w:szCs w:val="24"/>
        </w:rPr>
        <w:t>Termin składania o</w:t>
      </w:r>
      <w:r w:rsidR="003F21DB" w:rsidRPr="0098388B">
        <w:rPr>
          <w:rFonts w:ascii="Times New Roman" w:hAnsi="Times New Roman"/>
          <w:b/>
          <w:sz w:val="24"/>
          <w:szCs w:val="24"/>
        </w:rPr>
        <w:t>fert upływ</w:t>
      </w:r>
      <w:r w:rsidR="00AE0646">
        <w:rPr>
          <w:rFonts w:ascii="Times New Roman" w:hAnsi="Times New Roman"/>
          <w:b/>
          <w:sz w:val="24"/>
          <w:szCs w:val="24"/>
        </w:rPr>
        <w:t>a w dniu 8 lutego 2022</w:t>
      </w:r>
      <w:r w:rsidR="003F21DB" w:rsidRPr="0098388B">
        <w:rPr>
          <w:rFonts w:ascii="Times New Roman" w:hAnsi="Times New Roman"/>
          <w:b/>
          <w:sz w:val="24"/>
          <w:szCs w:val="24"/>
        </w:rPr>
        <w:t xml:space="preserve"> r. o godz. 8.0</w:t>
      </w:r>
      <w:r w:rsidRPr="0098388B">
        <w:rPr>
          <w:rFonts w:ascii="Times New Roman" w:hAnsi="Times New Roman"/>
          <w:b/>
          <w:sz w:val="24"/>
          <w:szCs w:val="24"/>
        </w:rPr>
        <w:t>0 czasu lokalnego.</w:t>
      </w:r>
    </w:p>
    <w:p w:rsidR="00A87E44" w:rsidRDefault="00A87E44" w:rsidP="00A87E44">
      <w:pPr>
        <w:pStyle w:val="Akapitzlist1"/>
        <w:spacing w:after="0" w:line="240" w:lineRule="auto"/>
        <w:ind w:left="0"/>
        <w:jc w:val="both"/>
        <w:rPr>
          <w:rFonts w:ascii="Times New Roman" w:hAnsi="Times New Roman"/>
          <w:color w:val="FF0000"/>
          <w:sz w:val="24"/>
          <w:szCs w:val="24"/>
        </w:rPr>
      </w:pPr>
    </w:p>
    <w:p w:rsidR="0097715C" w:rsidRPr="00505749" w:rsidRDefault="0097715C" w:rsidP="00A87E44">
      <w:pPr>
        <w:pStyle w:val="Akapitzlist1"/>
        <w:spacing w:after="0" w:line="240" w:lineRule="auto"/>
        <w:ind w:left="0"/>
        <w:jc w:val="both"/>
        <w:rPr>
          <w:rFonts w:ascii="Times New Roman" w:hAnsi="Times New Roman"/>
          <w:color w:val="FF0000"/>
          <w:sz w:val="24"/>
          <w:szCs w:val="24"/>
        </w:rPr>
      </w:pPr>
    </w:p>
    <w:p w:rsidR="00505749" w:rsidRPr="00594314" w:rsidRDefault="00505749" w:rsidP="00C10DF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s>
        <w:spacing w:after="0" w:line="240" w:lineRule="auto"/>
        <w:ind w:left="567" w:hanging="567"/>
        <w:rPr>
          <w:rFonts w:ascii="Times New Roman" w:hAnsi="Times New Roman"/>
          <w:b/>
          <w:sz w:val="28"/>
          <w:szCs w:val="28"/>
        </w:rPr>
      </w:pPr>
      <w:r>
        <w:rPr>
          <w:rFonts w:ascii="Times New Roman" w:hAnsi="Times New Roman"/>
          <w:b/>
          <w:sz w:val="28"/>
          <w:szCs w:val="28"/>
        </w:rPr>
        <w:t>Termin otwarcia ofert</w:t>
      </w:r>
    </w:p>
    <w:p w:rsidR="0098388B" w:rsidRPr="0098388B" w:rsidRDefault="0098388B" w:rsidP="0098388B">
      <w:pPr>
        <w:pStyle w:val="Akapitzlist1"/>
        <w:tabs>
          <w:tab w:val="left" w:pos="0"/>
          <w:tab w:val="left" w:pos="284"/>
          <w:tab w:val="left" w:pos="567"/>
        </w:tabs>
        <w:spacing w:after="0" w:line="240" w:lineRule="auto"/>
        <w:ind w:left="1440"/>
        <w:jc w:val="both"/>
        <w:rPr>
          <w:rFonts w:ascii="Times New Roman" w:hAnsi="Times New Roman"/>
          <w:b/>
          <w:sz w:val="24"/>
          <w:szCs w:val="24"/>
        </w:rPr>
      </w:pPr>
    </w:p>
    <w:p w:rsidR="0098388B" w:rsidRDefault="00505749" w:rsidP="0098388B">
      <w:pPr>
        <w:pStyle w:val="Akapitzlist1"/>
        <w:numPr>
          <w:ilvl w:val="1"/>
          <w:numId w:val="29"/>
        </w:numPr>
        <w:tabs>
          <w:tab w:val="left" w:pos="0"/>
          <w:tab w:val="left" w:pos="284"/>
          <w:tab w:val="left" w:pos="567"/>
        </w:tabs>
        <w:spacing w:after="0" w:line="240" w:lineRule="auto"/>
        <w:ind w:hanging="1647"/>
        <w:jc w:val="both"/>
        <w:rPr>
          <w:rFonts w:ascii="Times New Roman" w:hAnsi="Times New Roman"/>
          <w:b/>
          <w:sz w:val="24"/>
          <w:szCs w:val="24"/>
        </w:rPr>
      </w:pPr>
      <w:r w:rsidRPr="003F21DB">
        <w:rPr>
          <w:rFonts w:ascii="Times New Roman" w:hAnsi="Times New Roman"/>
          <w:sz w:val="24"/>
          <w:szCs w:val="24"/>
        </w:rPr>
        <w:t xml:space="preserve">Otwarcie ofert nastąpi </w:t>
      </w:r>
      <w:r w:rsidR="003F21DB" w:rsidRPr="003F21DB">
        <w:rPr>
          <w:rFonts w:ascii="Times New Roman" w:hAnsi="Times New Roman"/>
          <w:sz w:val="24"/>
          <w:szCs w:val="24"/>
        </w:rPr>
        <w:t>niezwłocznie po terminie składania ofert.</w:t>
      </w:r>
    </w:p>
    <w:p w:rsidR="0098388B" w:rsidRDefault="004E2E0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Otwarcie ofert następuje poprzez użycie aplikacji do szyf</w:t>
      </w:r>
      <w:r w:rsidR="00594314" w:rsidRPr="0098388B">
        <w:rPr>
          <w:rFonts w:ascii="Times New Roman" w:hAnsi="Times New Roman"/>
          <w:sz w:val="24"/>
          <w:szCs w:val="24"/>
        </w:rPr>
        <w:t xml:space="preserve">rowania ofert dostępnej na </w:t>
      </w:r>
      <w:proofErr w:type="spellStart"/>
      <w:r w:rsidR="00594314" w:rsidRPr="0098388B">
        <w:rPr>
          <w:rFonts w:ascii="Times New Roman" w:hAnsi="Times New Roman"/>
          <w:sz w:val="24"/>
          <w:szCs w:val="24"/>
        </w:rPr>
        <w:t>mini</w:t>
      </w:r>
      <w:r w:rsidRPr="0098388B">
        <w:rPr>
          <w:rFonts w:ascii="Times New Roman" w:hAnsi="Times New Roman"/>
          <w:sz w:val="24"/>
          <w:szCs w:val="24"/>
        </w:rPr>
        <w:t>portalu</w:t>
      </w:r>
      <w:proofErr w:type="spellEnd"/>
      <w:r w:rsidRPr="0098388B">
        <w:rPr>
          <w:rFonts w:ascii="Times New Roman" w:hAnsi="Times New Roman"/>
          <w:sz w:val="24"/>
          <w:szCs w:val="24"/>
        </w:rPr>
        <w:t xml:space="preserve"> </w:t>
      </w:r>
      <w:r w:rsidR="001F7436">
        <w:rPr>
          <w:rFonts w:ascii="Times New Roman" w:hAnsi="Times New Roman"/>
          <w:sz w:val="24"/>
          <w:szCs w:val="24"/>
        </w:rPr>
        <w:br/>
      </w:r>
      <w:r w:rsidRPr="0098388B">
        <w:rPr>
          <w:rFonts w:ascii="Times New Roman" w:hAnsi="Times New Roman"/>
          <w:sz w:val="24"/>
          <w:szCs w:val="24"/>
        </w:rPr>
        <w:t>i dokonywane jest poprzez odszyfrowanie i otwarcie ofert za pomocą klucza prywatnego.</w:t>
      </w:r>
    </w:p>
    <w:p w:rsidR="0098388B" w:rsidRDefault="008D2BA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W przypadku awarii systemu, która spowoduje brak możliwości otwarcia ofert w terminie określonym przez Zamawiającego, otwarcie ofert nastąpi niezwłocznie po usunięciu awarii. Zamawiający poinformuje o zmianie terminu otwarcia ofert na stronie internetowej prowadzącego postępowanie.</w:t>
      </w:r>
    </w:p>
    <w:p w:rsidR="0098388B" w:rsidRDefault="004E2E0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 xml:space="preserve">Niezwłocznie po otwarciu ofert Zamawiający zamieści na stronie internetowej informację </w:t>
      </w:r>
      <w:r w:rsidR="003F21DB" w:rsidRPr="0098388B">
        <w:rPr>
          <w:rFonts w:ascii="Times New Roman" w:hAnsi="Times New Roman"/>
          <w:sz w:val="24"/>
          <w:szCs w:val="24"/>
        </w:rPr>
        <w:br/>
      </w:r>
      <w:r w:rsidRPr="0098388B">
        <w:rPr>
          <w:rFonts w:ascii="Times New Roman" w:hAnsi="Times New Roman"/>
          <w:sz w:val="24"/>
          <w:szCs w:val="24"/>
        </w:rPr>
        <w:t>z otwarcia ofert.</w:t>
      </w:r>
    </w:p>
    <w:p w:rsidR="00505749" w:rsidRPr="0098388B" w:rsidRDefault="008D2BAA" w:rsidP="0098388B">
      <w:pPr>
        <w:pStyle w:val="Akapitzlist1"/>
        <w:numPr>
          <w:ilvl w:val="1"/>
          <w:numId w:val="29"/>
        </w:numPr>
        <w:tabs>
          <w:tab w:val="left" w:pos="0"/>
          <w:tab w:val="left" w:pos="284"/>
          <w:tab w:val="left" w:pos="567"/>
        </w:tabs>
        <w:spacing w:after="0" w:line="240" w:lineRule="auto"/>
        <w:ind w:left="284" w:hanging="284"/>
        <w:jc w:val="both"/>
        <w:rPr>
          <w:rFonts w:ascii="Times New Roman" w:hAnsi="Times New Roman"/>
          <w:b/>
          <w:sz w:val="24"/>
          <w:szCs w:val="24"/>
        </w:rPr>
      </w:pPr>
      <w:r w:rsidRPr="0098388B">
        <w:rPr>
          <w:rFonts w:ascii="Times New Roman" w:hAnsi="Times New Roman"/>
          <w:sz w:val="24"/>
          <w:szCs w:val="24"/>
        </w:rPr>
        <w:t>Najpóźniej przed otwarciem ofert Za</w:t>
      </w:r>
      <w:r w:rsidR="007C7111" w:rsidRPr="0098388B">
        <w:rPr>
          <w:rFonts w:ascii="Times New Roman" w:hAnsi="Times New Roman"/>
          <w:sz w:val="24"/>
          <w:szCs w:val="24"/>
        </w:rPr>
        <w:t xml:space="preserve">mawiający zamieści informację na stronie internetowej </w:t>
      </w:r>
      <w:r w:rsidR="003F21DB" w:rsidRPr="0098388B">
        <w:rPr>
          <w:rFonts w:ascii="Times New Roman" w:hAnsi="Times New Roman"/>
          <w:sz w:val="24"/>
          <w:szCs w:val="24"/>
        </w:rPr>
        <w:br/>
      </w:r>
      <w:r w:rsidR="007C7111" w:rsidRPr="0098388B">
        <w:rPr>
          <w:rFonts w:ascii="Times New Roman" w:hAnsi="Times New Roman"/>
          <w:sz w:val="24"/>
          <w:szCs w:val="24"/>
        </w:rPr>
        <w:t>o kwocie, jaką zamierza przeznaczyć na sfinansowanie zamówienia.</w:t>
      </w:r>
    </w:p>
    <w:p w:rsidR="000015F3" w:rsidRDefault="000015F3" w:rsidP="0071282A">
      <w:pPr>
        <w:pStyle w:val="Akapitzlist1"/>
        <w:spacing w:after="0" w:line="240" w:lineRule="auto"/>
        <w:ind w:left="0"/>
        <w:jc w:val="both"/>
        <w:rPr>
          <w:rFonts w:ascii="Times New Roman" w:hAnsi="Times New Roman"/>
          <w:sz w:val="24"/>
          <w:szCs w:val="24"/>
        </w:rPr>
      </w:pPr>
    </w:p>
    <w:p w:rsidR="001C1F32" w:rsidRPr="00A72A5B" w:rsidRDefault="00D224CF"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851"/>
        </w:tabs>
        <w:spacing w:after="0" w:line="240" w:lineRule="auto"/>
        <w:ind w:left="567" w:hanging="567"/>
        <w:rPr>
          <w:rFonts w:ascii="Times New Roman" w:hAnsi="Times New Roman"/>
          <w:b/>
          <w:sz w:val="28"/>
          <w:szCs w:val="28"/>
        </w:rPr>
      </w:pPr>
      <w:r>
        <w:rPr>
          <w:rFonts w:ascii="Times New Roman" w:hAnsi="Times New Roman"/>
          <w:b/>
          <w:sz w:val="28"/>
          <w:szCs w:val="28"/>
        </w:rPr>
        <w:t xml:space="preserve">   </w:t>
      </w:r>
      <w:r w:rsidR="001C1F32">
        <w:rPr>
          <w:rFonts w:ascii="Times New Roman" w:hAnsi="Times New Roman"/>
          <w:b/>
          <w:sz w:val="28"/>
          <w:szCs w:val="28"/>
        </w:rPr>
        <w:t>Sposób obliczenia ceny</w:t>
      </w:r>
    </w:p>
    <w:p w:rsidR="00505749" w:rsidRDefault="00505749" w:rsidP="00505749">
      <w:pPr>
        <w:pStyle w:val="Akapitzlist1"/>
        <w:spacing w:after="0" w:line="240" w:lineRule="auto"/>
        <w:ind w:left="0"/>
        <w:jc w:val="both"/>
        <w:rPr>
          <w:rFonts w:ascii="Times New Roman" w:hAnsi="Times New Roman"/>
          <w:sz w:val="24"/>
          <w:szCs w:val="24"/>
        </w:rPr>
      </w:pPr>
    </w:p>
    <w:p w:rsidR="00EA7985" w:rsidRDefault="009A4707"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określa cenę realizacji zamówienia wypełniając formularz ofertowy stanowiący załącznik nr 1 do SWZ. </w:t>
      </w:r>
    </w:p>
    <w:p w:rsidR="00EA7985" w:rsidRDefault="001C1F32"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Cena </w:t>
      </w:r>
      <w:r w:rsidR="009A4707" w:rsidRPr="00EA7985">
        <w:rPr>
          <w:rFonts w:ascii="Times New Roman" w:hAnsi="Times New Roman"/>
          <w:sz w:val="24"/>
          <w:szCs w:val="24"/>
        </w:rPr>
        <w:t xml:space="preserve">oferty brutto </w:t>
      </w:r>
      <w:r w:rsidRPr="00EA7985">
        <w:rPr>
          <w:rFonts w:ascii="Times New Roman" w:hAnsi="Times New Roman"/>
          <w:sz w:val="24"/>
          <w:szCs w:val="24"/>
        </w:rPr>
        <w:t>będzie wyrażona w</w:t>
      </w:r>
      <w:r w:rsidR="00AE0646">
        <w:rPr>
          <w:rFonts w:ascii="Times New Roman" w:hAnsi="Times New Roman"/>
          <w:sz w:val="24"/>
          <w:szCs w:val="24"/>
        </w:rPr>
        <w:t xml:space="preserve"> PLN </w:t>
      </w:r>
      <w:r w:rsidR="009A4707" w:rsidRPr="00EA7985">
        <w:rPr>
          <w:rFonts w:ascii="Times New Roman" w:hAnsi="Times New Roman"/>
          <w:sz w:val="24"/>
          <w:szCs w:val="24"/>
        </w:rPr>
        <w:t>, z dokładnością do dwóch miejsc po przecinku.</w:t>
      </w:r>
    </w:p>
    <w:p w:rsidR="00EA7985" w:rsidRDefault="00AE0646"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Cena jednostkowa</w:t>
      </w:r>
      <w:r w:rsidR="00570A7C" w:rsidRPr="00EA7985">
        <w:rPr>
          <w:rFonts w:ascii="Times New Roman" w:hAnsi="Times New Roman"/>
          <w:sz w:val="24"/>
          <w:szCs w:val="24"/>
        </w:rPr>
        <w:t xml:space="preserve"> ok</w:t>
      </w:r>
      <w:r>
        <w:rPr>
          <w:rFonts w:ascii="Times New Roman" w:hAnsi="Times New Roman"/>
          <w:sz w:val="24"/>
          <w:szCs w:val="24"/>
        </w:rPr>
        <w:t>reślona przez Wykonawcę zostanie ustalona</w:t>
      </w:r>
      <w:r w:rsidR="00570A7C" w:rsidRPr="00EA7985">
        <w:rPr>
          <w:rFonts w:ascii="Times New Roman" w:hAnsi="Times New Roman"/>
          <w:sz w:val="24"/>
          <w:szCs w:val="24"/>
        </w:rPr>
        <w:t xml:space="preserve"> na okres ważności umowy </w:t>
      </w:r>
      <w:r w:rsidR="003F21DB" w:rsidRPr="00EA7985">
        <w:rPr>
          <w:rFonts w:ascii="Times New Roman" w:hAnsi="Times New Roman"/>
          <w:sz w:val="24"/>
          <w:szCs w:val="24"/>
        </w:rPr>
        <w:br/>
      </w:r>
      <w:r>
        <w:rPr>
          <w:rFonts w:ascii="Times New Roman" w:hAnsi="Times New Roman"/>
          <w:sz w:val="24"/>
          <w:szCs w:val="24"/>
        </w:rPr>
        <w:t>i nie będzie podlegała</w:t>
      </w:r>
      <w:r w:rsidR="00570A7C" w:rsidRPr="00EA7985">
        <w:rPr>
          <w:rFonts w:ascii="Times New Roman" w:hAnsi="Times New Roman"/>
          <w:sz w:val="24"/>
          <w:szCs w:val="24"/>
        </w:rPr>
        <w:t xml:space="preserve"> zmianom w toku realizacji przedmiotu zamówienia.</w:t>
      </w:r>
    </w:p>
    <w:p w:rsidR="00EA7985" w:rsidRPr="001F7436" w:rsidRDefault="00AE0646" w:rsidP="001F7436">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Ceną oferty będzie iloczyn ceny jednostkowej za 1Mg emulsji i ilości szacunkowej zapotrzebowania na 2022 rok.</w:t>
      </w:r>
    </w:p>
    <w:p w:rsidR="00EA7985" w:rsidRDefault="00C76864"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9A4707" w:rsidRPr="00EA7985">
        <w:rPr>
          <w:rFonts w:ascii="Times New Roman" w:hAnsi="Times New Roman"/>
          <w:sz w:val="24"/>
          <w:szCs w:val="24"/>
        </w:rPr>
        <w:t xml:space="preserve">  </w:t>
      </w:r>
    </w:p>
    <w:p w:rsidR="00EA7985" w:rsidRDefault="00570A7C"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przewiduje udzielenia zaliczek na poczet wykonania zamówienia.</w:t>
      </w:r>
    </w:p>
    <w:p w:rsidR="00971717" w:rsidRPr="00EA7985" w:rsidRDefault="00570A7C" w:rsidP="00EA7985">
      <w:pPr>
        <w:pStyle w:val="Akapitzlist1"/>
        <w:numPr>
          <w:ilvl w:val="1"/>
          <w:numId w:val="21"/>
        </w:numPr>
        <w:tabs>
          <w:tab w:val="left" w:pos="284"/>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Jeśli złożono</w:t>
      </w:r>
      <w:r w:rsidR="001C1F32" w:rsidRPr="00EA7985">
        <w:rPr>
          <w:rFonts w:ascii="Times New Roman" w:hAnsi="Times New Roman"/>
          <w:sz w:val="24"/>
          <w:szCs w:val="24"/>
        </w:rPr>
        <w:t xml:space="preserve"> </w:t>
      </w:r>
      <w:r w:rsidRPr="00EA7985">
        <w:rPr>
          <w:rFonts w:ascii="Times New Roman" w:hAnsi="Times New Roman"/>
          <w:sz w:val="24"/>
          <w:szCs w:val="24"/>
        </w:rPr>
        <w:t>ofertę, której wybór prowadziłby do powstania obowiązku podatkowego Zamawiającego zgodnie z przepisami o podatku od towarów i usług w zakresie dotyczącym wewnątrzwspólnotowego nabycia towarów</w:t>
      </w:r>
      <w:r w:rsidR="003E225E" w:rsidRPr="00EA7985">
        <w:rPr>
          <w:rFonts w:ascii="Times New Roman" w:hAnsi="Times New Roman"/>
          <w:sz w:val="24"/>
          <w:szCs w:val="24"/>
        </w:rPr>
        <w:t>, Zamawiający w celu oceny t</w:t>
      </w:r>
      <w:r w:rsidRPr="00EA7985">
        <w:rPr>
          <w:rFonts w:ascii="Times New Roman" w:hAnsi="Times New Roman"/>
          <w:sz w:val="24"/>
          <w:szCs w:val="24"/>
        </w:rPr>
        <w: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w:t>
      </w:r>
      <w:r w:rsidR="003E225E" w:rsidRPr="00EA7985">
        <w:rPr>
          <w:rFonts w:ascii="Times New Roman" w:hAnsi="Times New Roman"/>
          <w:sz w:val="24"/>
          <w:szCs w:val="24"/>
        </w:rPr>
        <w:t>z</w:t>
      </w:r>
      <w:r w:rsidRPr="00EA7985">
        <w:rPr>
          <w:rFonts w:ascii="Times New Roman" w:hAnsi="Times New Roman"/>
          <w:sz w:val="24"/>
          <w:szCs w:val="24"/>
        </w:rPr>
        <w:t xml:space="preserve">ując nazwę (rodzaj) usług, których świadczenie będzie prowadzić do jego powstania oraz wskazując ich wartość bez kwoty podatku. W takim przypadku Wykonawca sporządzi stosowne oświadczenie. Jeżeli Wykonawca nie złoży żadnego oświadczenia w tym </w:t>
      </w:r>
      <w:r w:rsidR="003E225E" w:rsidRPr="00EA7985">
        <w:rPr>
          <w:rFonts w:ascii="Times New Roman" w:hAnsi="Times New Roman"/>
          <w:sz w:val="24"/>
          <w:szCs w:val="24"/>
        </w:rPr>
        <w:t>zakresie Zamawiający uzna, że wy</w:t>
      </w:r>
      <w:r w:rsidRPr="00EA7985">
        <w:rPr>
          <w:rFonts w:ascii="Times New Roman" w:hAnsi="Times New Roman"/>
          <w:sz w:val="24"/>
          <w:szCs w:val="24"/>
        </w:rPr>
        <w:t>bór oferty będzie prowadz</w:t>
      </w:r>
      <w:r w:rsidR="003E225E" w:rsidRPr="00EA7985">
        <w:rPr>
          <w:rFonts w:ascii="Times New Roman" w:hAnsi="Times New Roman"/>
          <w:sz w:val="24"/>
          <w:szCs w:val="24"/>
        </w:rPr>
        <w:t>i</w:t>
      </w:r>
      <w:r w:rsidRPr="00EA7985">
        <w:rPr>
          <w:rFonts w:ascii="Times New Roman" w:hAnsi="Times New Roman"/>
          <w:sz w:val="24"/>
          <w:szCs w:val="24"/>
        </w:rPr>
        <w:t>ł do powstania obowiązku podatkowego Zamawiającego</w:t>
      </w:r>
      <w:r w:rsidR="003E225E" w:rsidRPr="00EA7985">
        <w:rPr>
          <w:rFonts w:ascii="Times New Roman" w:hAnsi="Times New Roman"/>
          <w:sz w:val="24"/>
          <w:szCs w:val="24"/>
        </w:rPr>
        <w:t>.</w:t>
      </w:r>
    </w:p>
    <w:p w:rsidR="003E225E" w:rsidRPr="003E225E" w:rsidRDefault="003E225E" w:rsidP="003E225E">
      <w:pPr>
        <w:pStyle w:val="Akapitzlist1"/>
        <w:spacing w:after="0" w:line="240" w:lineRule="auto"/>
        <w:ind w:left="567"/>
        <w:jc w:val="both"/>
        <w:rPr>
          <w:rFonts w:ascii="Times New Roman" w:hAnsi="Times New Roman"/>
          <w:sz w:val="24"/>
          <w:szCs w:val="24"/>
        </w:rPr>
      </w:pPr>
    </w:p>
    <w:p w:rsidR="00971717" w:rsidRPr="00A72A5B" w:rsidRDefault="00D224CF" w:rsidP="00EA7985">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hanging="1004"/>
        <w:rPr>
          <w:rFonts w:ascii="Times New Roman" w:hAnsi="Times New Roman"/>
          <w:b/>
          <w:sz w:val="28"/>
          <w:szCs w:val="28"/>
        </w:rPr>
      </w:pPr>
      <w:r>
        <w:rPr>
          <w:rFonts w:ascii="Times New Roman" w:hAnsi="Times New Roman"/>
          <w:b/>
          <w:sz w:val="28"/>
          <w:szCs w:val="28"/>
        </w:rPr>
        <w:t xml:space="preserve"> </w:t>
      </w:r>
      <w:r w:rsidR="001C1F32">
        <w:rPr>
          <w:rFonts w:ascii="Times New Roman" w:hAnsi="Times New Roman"/>
          <w:b/>
          <w:sz w:val="28"/>
          <w:szCs w:val="28"/>
        </w:rPr>
        <w:t>Opis kryteriów oceny ofert</w:t>
      </w:r>
    </w:p>
    <w:p w:rsidR="00971717" w:rsidRDefault="00971717" w:rsidP="009D784D">
      <w:pPr>
        <w:pStyle w:val="Akapitzlist1"/>
        <w:spacing w:after="0" w:line="240" w:lineRule="auto"/>
        <w:rPr>
          <w:rFonts w:ascii="Times New Roman" w:hAnsi="Times New Roman"/>
          <w:b/>
          <w:sz w:val="24"/>
          <w:szCs w:val="24"/>
        </w:rPr>
      </w:pPr>
    </w:p>
    <w:p w:rsidR="001C1F32" w:rsidRPr="002D0D6B" w:rsidRDefault="001C1F32" w:rsidP="00292065">
      <w:pPr>
        <w:pStyle w:val="Akapitzlist1"/>
        <w:spacing w:after="0" w:line="240" w:lineRule="auto"/>
        <w:ind w:left="0"/>
        <w:jc w:val="both"/>
        <w:rPr>
          <w:rFonts w:ascii="Times New Roman" w:hAnsi="Times New Roman"/>
          <w:b/>
          <w:sz w:val="24"/>
          <w:szCs w:val="24"/>
        </w:rPr>
      </w:pPr>
      <w:r>
        <w:rPr>
          <w:rFonts w:ascii="Times New Roman" w:hAnsi="Times New Roman"/>
          <w:sz w:val="24"/>
          <w:szCs w:val="24"/>
        </w:rPr>
        <w:t xml:space="preserve">Wybór najkorzystniejszej oferty zostanie dokonany w oparciu o następujące kryteria: </w:t>
      </w: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 xml:space="preserve">Kryterium nr 1 </w:t>
      </w: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Cena oferty brutto – 60%</w:t>
      </w:r>
    </w:p>
    <w:p w:rsidR="001C1F32" w:rsidRDefault="001C1F32" w:rsidP="001C1F32">
      <w:pPr>
        <w:pStyle w:val="Akapitzlist1"/>
        <w:spacing w:after="0" w:line="240" w:lineRule="auto"/>
        <w:ind w:left="567"/>
        <w:jc w:val="both"/>
        <w:rPr>
          <w:rFonts w:ascii="Times New Roman" w:hAnsi="Times New Roman"/>
          <w:b/>
          <w:sz w:val="24"/>
          <w:szCs w:val="24"/>
        </w:rPr>
      </w:pPr>
    </w:p>
    <w:p w:rsidR="001C1F32" w:rsidRDefault="001C1F32" w:rsidP="001C1F32">
      <w:pPr>
        <w:pStyle w:val="Akapitzlist1"/>
        <w:spacing w:after="0" w:line="240" w:lineRule="auto"/>
        <w:ind w:left="567"/>
        <w:jc w:val="center"/>
        <w:rPr>
          <w:rFonts w:ascii="Times New Roman" w:hAnsi="Times New Roman"/>
          <w:b/>
          <w:sz w:val="24"/>
          <w:szCs w:val="24"/>
        </w:rPr>
      </w:pPr>
      <w:r>
        <w:rPr>
          <w:rFonts w:ascii="Times New Roman" w:hAnsi="Times New Roman"/>
          <w:b/>
          <w:sz w:val="24"/>
          <w:szCs w:val="24"/>
        </w:rPr>
        <w:t>Kc = (Cn / Cb) x 100 pkt x 60% , gdzie:</w:t>
      </w:r>
    </w:p>
    <w:p w:rsidR="001C1F32" w:rsidRDefault="001C1F32" w:rsidP="001C1F32">
      <w:pPr>
        <w:pStyle w:val="Akapitzlist1"/>
        <w:spacing w:after="0" w:line="240" w:lineRule="auto"/>
        <w:ind w:left="567"/>
        <w:jc w:val="center"/>
        <w:rPr>
          <w:rFonts w:ascii="Times New Roman" w:hAnsi="Times New Roman"/>
          <w:b/>
          <w:sz w:val="24"/>
          <w:szCs w:val="24"/>
        </w:rPr>
      </w:pPr>
    </w:p>
    <w:p w:rsidR="001C1F32" w:rsidRPr="00BF0564" w:rsidRDefault="001C1F32" w:rsidP="001C1F32">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Kc – przyznane punkty w kryterium cena</w:t>
      </w:r>
    </w:p>
    <w:p w:rsidR="001C1F32" w:rsidRPr="00BF0564" w:rsidRDefault="001C1F32" w:rsidP="001C1F32">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Cn – cena oferty najtańszej brutto</w:t>
      </w:r>
    </w:p>
    <w:p w:rsidR="001C1F32" w:rsidRPr="00476646" w:rsidRDefault="001C1F32" w:rsidP="00476646">
      <w:pPr>
        <w:pStyle w:val="Akapitzlist1"/>
        <w:spacing w:after="0" w:line="240" w:lineRule="auto"/>
        <w:ind w:left="567"/>
        <w:jc w:val="both"/>
        <w:rPr>
          <w:rFonts w:ascii="Times New Roman" w:hAnsi="Times New Roman"/>
          <w:sz w:val="24"/>
          <w:szCs w:val="24"/>
        </w:rPr>
      </w:pPr>
      <w:r w:rsidRPr="00BF0564">
        <w:rPr>
          <w:rFonts w:ascii="Times New Roman" w:hAnsi="Times New Roman"/>
          <w:sz w:val="24"/>
          <w:szCs w:val="24"/>
        </w:rPr>
        <w:t>Cb – cena oferty badanej brutto</w:t>
      </w:r>
    </w:p>
    <w:p w:rsidR="00AE0646" w:rsidRDefault="00AE0646" w:rsidP="001C1F32">
      <w:pPr>
        <w:pStyle w:val="Akapitzlist1"/>
        <w:spacing w:after="0" w:line="240" w:lineRule="auto"/>
        <w:ind w:left="567"/>
        <w:jc w:val="both"/>
        <w:rPr>
          <w:rFonts w:ascii="Times New Roman" w:hAnsi="Times New Roman"/>
          <w:b/>
          <w:sz w:val="24"/>
          <w:szCs w:val="24"/>
        </w:rPr>
      </w:pPr>
    </w:p>
    <w:p w:rsidR="001C1F32" w:rsidRDefault="001C1F32"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 xml:space="preserve">Kryterium nr 2 </w:t>
      </w:r>
    </w:p>
    <w:p w:rsidR="001C1F32" w:rsidRDefault="00AE0646" w:rsidP="001C1F32">
      <w:pPr>
        <w:pStyle w:val="Akapitzlist1"/>
        <w:spacing w:after="0" w:line="240" w:lineRule="auto"/>
        <w:ind w:left="567"/>
        <w:jc w:val="both"/>
        <w:rPr>
          <w:rFonts w:ascii="Times New Roman" w:hAnsi="Times New Roman"/>
          <w:b/>
          <w:sz w:val="24"/>
          <w:szCs w:val="24"/>
        </w:rPr>
      </w:pPr>
      <w:r>
        <w:rPr>
          <w:rFonts w:ascii="Times New Roman" w:hAnsi="Times New Roman"/>
          <w:b/>
          <w:sz w:val="24"/>
          <w:szCs w:val="24"/>
        </w:rPr>
        <w:t>Odległość od siedziby Zamawiającego</w:t>
      </w:r>
      <w:r w:rsidR="003E225E">
        <w:rPr>
          <w:rFonts w:ascii="Times New Roman" w:hAnsi="Times New Roman"/>
          <w:b/>
          <w:sz w:val="24"/>
          <w:szCs w:val="24"/>
        </w:rPr>
        <w:t xml:space="preserve"> – 4</w:t>
      </w:r>
      <w:r w:rsidR="001C1F32">
        <w:rPr>
          <w:rFonts w:ascii="Times New Roman" w:hAnsi="Times New Roman"/>
          <w:b/>
          <w:sz w:val="24"/>
          <w:szCs w:val="24"/>
        </w:rPr>
        <w:t xml:space="preserve">0% </w:t>
      </w:r>
    </w:p>
    <w:p w:rsidR="00AE0646" w:rsidRPr="00AE0646" w:rsidRDefault="00AE0646" w:rsidP="00AE0646">
      <w:pPr>
        <w:pStyle w:val="Akapitzlist1"/>
        <w:spacing w:after="0" w:line="240" w:lineRule="auto"/>
        <w:ind w:left="0"/>
        <w:jc w:val="both"/>
        <w:rPr>
          <w:rFonts w:ascii="Times New Roman" w:hAnsi="Times New Roman"/>
          <w:sz w:val="24"/>
          <w:szCs w:val="24"/>
        </w:rPr>
      </w:pPr>
      <w:r w:rsidRPr="00AE0646">
        <w:rPr>
          <w:rFonts w:ascii="Times New Roman" w:hAnsi="Times New Roman"/>
          <w:sz w:val="24"/>
          <w:szCs w:val="24"/>
        </w:rPr>
        <w:t>Zamawiający określa maksymalną dozwoloną odległość wynoszącą</w:t>
      </w:r>
      <w:r>
        <w:rPr>
          <w:rFonts w:ascii="Times New Roman" w:hAnsi="Times New Roman"/>
          <w:sz w:val="24"/>
          <w:szCs w:val="24"/>
        </w:rPr>
        <w:t xml:space="preserve"> 100 </w:t>
      </w:r>
      <w:proofErr w:type="spellStart"/>
      <w:r>
        <w:rPr>
          <w:rFonts w:ascii="Times New Roman" w:hAnsi="Times New Roman"/>
          <w:sz w:val="24"/>
          <w:szCs w:val="24"/>
        </w:rPr>
        <w:t>km</w:t>
      </w:r>
      <w:proofErr w:type="spellEnd"/>
      <w:r>
        <w:rPr>
          <w:rFonts w:ascii="Times New Roman" w:hAnsi="Times New Roman"/>
          <w:sz w:val="24"/>
          <w:szCs w:val="24"/>
        </w:rPr>
        <w:t>. Odległość</w:t>
      </w:r>
      <w:r w:rsidRPr="00AE0646">
        <w:rPr>
          <w:rFonts w:ascii="Times New Roman" w:hAnsi="Times New Roman"/>
          <w:sz w:val="24"/>
          <w:szCs w:val="24"/>
        </w:rPr>
        <w:t xml:space="preserve"> należy podać w wypełnionym formularzu ofertowym.</w:t>
      </w:r>
    </w:p>
    <w:p w:rsidR="00AE0646" w:rsidRPr="00AE0646" w:rsidRDefault="00AE0646" w:rsidP="00AE0646">
      <w:pPr>
        <w:pStyle w:val="Akapitzlist1"/>
        <w:spacing w:after="0" w:line="240" w:lineRule="auto"/>
        <w:ind w:left="0"/>
        <w:jc w:val="both"/>
        <w:rPr>
          <w:rFonts w:ascii="Times New Roman" w:hAnsi="Times New Roman"/>
          <w:sz w:val="24"/>
          <w:szCs w:val="24"/>
        </w:rPr>
      </w:pPr>
      <w:r w:rsidRPr="00AE0646">
        <w:rPr>
          <w:rFonts w:ascii="Times New Roman" w:hAnsi="Times New Roman"/>
          <w:sz w:val="24"/>
          <w:szCs w:val="24"/>
        </w:rPr>
        <w:t>Oferty z odległością drogową powyżej 100 km będą odrzucone i nie będą podlegały ocenie.</w:t>
      </w:r>
    </w:p>
    <w:p w:rsidR="00AE0646" w:rsidRPr="00AE0646" w:rsidRDefault="00AE0646" w:rsidP="001C1F32">
      <w:pPr>
        <w:pStyle w:val="Akapitzlist1"/>
        <w:spacing w:after="0" w:line="240" w:lineRule="auto"/>
        <w:ind w:left="567"/>
        <w:jc w:val="both"/>
        <w:rPr>
          <w:rFonts w:ascii="Times New Roman" w:hAnsi="Times New Roman"/>
          <w:sz w:val="24"/>
          <w:szCs w:val="24"/>
        </w:rPr>
      </w:pPr>
      <w:r w:rsidRPr="00AE0646">
        <w:rPr>
          <w:rFonts w:ascii="Times New Roman" w:hAnsi="Times New Roman"/>
          <w:sz w:val="24"/>
          <w:szCs w:val="24"/>
        </w:rPr>
        <w:t>Ko – punktacja:</w:t>
      </w:r>
    </w:p>
    <w:p w:rsidR="00AE0646" w:rsidRDefault="00AE0646" w:rsidP="00AE0646">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 xml:space="preserve">60 – 100 km – 20 </w:t>
      </w:r>
      <w:proofErr w:type="spellStart"/>
      <w:r>
        <w:rPr>
          <w:rFonts w:ascii="Times New Roman" w:hAnsi="Times New Roman"/>
          <w:b/>
          <w:sz w:val="24"/>
          <w:szCs w:val="24"/>
        </w:rPr>
        <w:t>pkt</w:t>
      </w:r>
      <w:proofErr w:type="spellEnd"/>
    </w:p>
    <w:p w:rsidR="001C1F32" w:rsidRPr="00AE0646" w:rsidRDefault="00AE0646" w:rsidP="00AE0646">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 xml:space="preserve">poniżej 60 km – 40 </w:t>
      </w:r>
      <w:proofErr w:type="spellStart"/>
      <w:r>
        <w:rPr>
          <w:rFonts w:ascii="Times New Roman" w:hAnsi="Times New Roman"/>
          <w:b/>
          <w:sz w:val="24"/>
          <w:szCs w:val="24"/>
        </w:rPr>
        <w:t>pkt</w:t>
      </w:r>
      <w:proofErr w:type="spellEnd"/>
    </w:p>
    <w:p w:rsidR="009523AB" w:rsidRPr="009523AB" w:rsidRDefault="009523AB" w:rsidP="001C1F32">
      <w:pPr>
        <w:pStyle w:val="Akapitzlist1"/>
        <w:spacing w:after="0" w:line="240" w:lineRule="auto"/>
        <w:ind w:left="567"/>
        <w:jc w:val="both"/>
        <w:rPr>
          <w:rFonts w:ascii="Times New Roman" w:hAnsi="Times New Roman"/>
          <w:sz w:val="24"/>
          <w:szCs w:val="24"/>
        </w:rPr>
      </w:pPr>
    </w:p>
    <w:p w:rsidR="00292065" w:rsidRDefault="009523AB" w:rsidP="00292065">
      <w:pPr>
        <w:pStyle w:val="Akapitzlist1"/>
        <w:spacing w:after="0" w:line="240" w:lineRule="auto"/>
        <w:ind w:left="0"/>
        <w:rPr>
          <w:rFonts w:ascii="Times New Roman" w:hAnsi="Times New Roman"/>
          <w:sz w:val="24"/>
          <w:szCs w:val="24"/>
        </w:rPr>
      </w:pPr>
      <w:r w:rsidRPr="009523AB">
        <w:rPr>
          <w:rFonts w:ascii="Times New Roman" w:hAnsi="Times New Roman"/>
          <w:sz w:val="24"/>
          <w:szCs w:val="24"/>
        </w:rPr>
        <w:t xml:space="preserve">Maksymalna liczba punktów jaką może uzyskać Wykonawca wynosi 100 pkt, zgodnie ze wzorem </w:t>
      </w:r>
    </w:p>
    <w:p w:rsidR="009523AB" w:rsidRDefault="00AE0646" w:rsidP="00292065">
      <w:pPr>
        <w:pStyle w:val="Akapitzlist1"/>
        <w:spacing w:after="0" w:line="240" w:lineRule="auto"/>
        <w:ind w:left="0"/>
        <w:jc w:val="center"/>
        <w:rPr>
          <w:rFonts w:ascii="Times New Roman" w:hAnsi="Times New Roman"/>
          <w:b/>
          <w:sz w:val="24"/>
          <w:szCs w:val="24"/>
        </w:rPr>
      </w:pPr>
      <w:r>
        <w:rPr>
          <w:rFonts w:ascii="Times New Roman" w:hAnsi="Times New Roman"/>
          <w:b/>
          <w:sz w:val="24"/>
          <w:szCs w:val="24"/>
        </w:rPr>
        <w:t>Kc + Ko</w:t>
      </w:r>
    </w:p>
    <w:p w:rsidR="003F21DB" w:rsidRPr="003F21DB" w:rsidRDefault="003F21DB" w:rsidP="009523AB">
      <w:pPr>
        <w:pStyle w:val="Akapitzlist1"/>
        <w:spacing w:after="0" w:line="240" w:lineRule="auto"/>
        <w:ind w:left="567"/>
        <w:jc w:val="both"/>
        <w:rPr>
          <w:rFonts w:ascii="Times New Roman" w:hAnsi="Times New Roman"/>
          <w:b/>
          <w:sz w:val="24"/>
          <w:szCs w:val="24"/>
        </w:rPr>
      </w:pPr>
    </w:p>
    <w:p w:rsidR="009523AB" w:rsidRPr="009523AB" w:rsidRDefault="009523AB" w:rsidP="00292065">
      <w:pPr>
        <w:pStyle w:val="Akapitzlist1"/>
        <w:spacing w:after="0" w:line="240" w:lineRule="auto"/>
        <w:ind w:left="0"/>
        <w:jc w:val="both"/>
        <w:rPr>
          <w:rFonts w:ascii="Times New Roman" w:hAnsi="Times New Roman"/>
          <w:sz w:val="24"/>
          <w:szCs w:val="24"/>
        </w:rPr>
      </w:pPr>
      <w:r>
        <w:rPr>
          <w:rFonts w:ascii="Times New Roman" w:hAnsi="Times New Roman"/>
          <w:sz w:val="24"/>
          <w:szCs w:val="24"/>
        </w:rPr>
        <w:t>Punktacja przyznawana ofertom będzie liczona z dokładnością do dwóch miejsc po przecinku</w:t>
      </w:r>
      <w:r w:rsidR="003F21DB">
        <w:rPr>
          <w:rFonts w:ascii="Times New Roman" w:hAnsi="Times New Roman"/>
          <w:sz w:val="24"/>
          <w:szCs w:val="24"/>
        </w:rPr>
        <w:t>.</w:t>
      </w:r>
    </w:p>
    <w:p w:rsidR="00971717" w:rsidRPr="00FF59AB" w:rsidRDefault="00971717" w:rsidP="00505749">
      <w:pPr>
        <w:pStyle w:val="Akapitzlist1"/>
        <w:spacing w:after="0" w:line="240" w:lineRule="auto"/>
        <w:ind w:left="0"/>
        <w:jc w:val="both"/>
        <w:rPr>
          <w:rFonts w:ascii="Times New Roman" w:hAnsi="Times New Roman"/>
          <w:b/>
          <w:sz w:val="24"/>
          <w:szCs w:val="24"/>
        </w:rPr>
      </w:pPr>
    </w:p>
    <w:p w:rsidR="00971717" w:rsidRPr="00A72A5B" w:rsidRDefault="00A92561"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s>
        <w:spacing w:after="0" w:line="240" w:lineRule="auto"/>
        <w:ind w:left="567" w:hanging="567"/>
        <w:rPr>
          <w:rFonts w:ascii="Times New Roman" w:hAnsi="Times New Roman"/>
          <w:b/>
          <w:sz w:val="28"/>
          <w:szCs w:val="28"/>
        </w:rPr>
      </w:pPr>
      <w:r>
        <w:rPr>
          <w:rFonts w:ascii="Times New Roman" w:hAnsi="Times New Roman"/>
          <w:b/>
          <w:sz w:val="28"/>
          <w:szCs w:val="28"/>
        </w:rPr>
        <w:t>Informacje o formalnościach po wyborze oferty</w:t>
      </w:r>
    </w:p>
    <w:p w:rsidR="00971717" w:rsidRDefault="00971717" w:rsidP="00D6588A">
      <w:pPr>
        <w:pStyle w:val="Akapitzlist1"/>
        <w:spacing w:after="0" w:line="240" w:lineRule="auto"/>
        <w:ind w:left="1080"/>
        <w:rPr>
          <w:rFonts w:ascii="Times New Roman" w:hAnsi="Times New Roman"/>
          <w:sz w:val="24"/>
          <w:szCs w:val="24"/>
        </w:rPr>
      </w:pPr>
    </w:p>
    <w:p w:rsidR="00EA7985" w:rsidRDefault="00594314" w:rsidP="001F7436">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poinformuje Wykonawcę, któremu zostanie udzielone zamówienie, o miejscu </w:t>
      </w:r>
      <w:r w:rsidR="001F7436">
        <w:rPr>
          <w:rFonts w:ascii="Times New Roman" w:hAnsi="Times New Roman"/>
          <w:sz w:val="24"/>
          <w:szCs w:val="24"/>
        </w:rPr>
        <w:br/>
      </w:r>
      <w:r>
        <w:rPr>
          <w:rFonts w:ascii="Times New Roman" w:hAnsi="Times New Roman"/>
          <w:sz w:val="24"/>
          <w:szCs w:val="24"/>
        </w:rPr>
        <w:t>i terminie zawarcia umowy</w:t>
      </w:r>
      <w:r w:rsidR="001F7436">
        <w:rPr>
          <w:rFonts w:ascii="Times New Roman" w:hAnsi="Times New Roman"/>
          <w:sz w:val="24"/>
          <w:szCs w:val="24"/>
        </w:rPr>
        <w:t>.</w:t>
      </w:r>
    </w:p>
    <w:p w:rsidR="00EA7985" w:rsidRDefault="00594314"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Wykonawca przed zawarciem umowy poda wszelkie informacje niezbędne do wypełnienia treści </w:t>
      </w:r>
      <w:r w:rsidR="006B22AB" w:rsidRPr="00EA7985">
        <w:rPr>
          <w:rFonts w:ascii="Times New Roman" w:hAnsi="Times New Roman"/>
          <w:sz w:val="24"/>
          <w:szCs w:val="24"/>
        </w:rPr>
        <w:t>umowy na wezwanie Zamawiającego</w:t>
      </w:r>
    </w:p>
    <w:p w:rsidR="00EA7985" w:rsidRDefault="00A92561"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W przypadku kiedy za najkorzystniejszą zostanie uznana oferta Wykonawców wspólnie ubiegających się o udzielenie zamówienia, zobowiązani oni będą przed po</w:t>
      </w:r>
      <w:r w:rsidR="00617D29" w:rsidRPr="00EA7985">
        <w:rPr>
          <w:rFonts w:ascii="Times New Roman" w:hAnsi="Times New Roman"/>
          <w:sz w:val="24"/>
          <w:szCs w:val="24"/>
        </w:rPr>
        <w:t>dpisaniem umowy przedłożyć do w</w:t>
      </w:r>
      <w:r w:rsidRPr="00EA7985">
        <w:rPr>
          <w:rFonts w:ascii="Times New Roman" w:hAnsi="Times New Roman"/>
          <w:sz w:val="24"/>
          <w:szCs w:val="24"/>
        </w:rPr>
        <w:t xml:space="preserve">glądu Zamawiającemu umowę regulującą współpracę tych Wykonawców (umowę konsorcjum) stwierdzającą solidarną odpowiedzialność wszystkich Wykonawców za </w:t>
      </w:r>
      <w:r w:rsidRPr="00EA7985">
        <w:rPr>
          <w:rFonts w:ascii="Times New Roman" w:hAnsi="Times New Roman"/>
          <w:sz w:val="24"/>
          <w:szCs w:val="24"/>
        </w:rPr>
        <w:lastRenderedPageBreak/>
        <w:t xml:space="preserve">realizację zamówienia oraz zawierającą upoważnienie dla jednego z Wykonawców do składania </w:t>
      </w:r>
      <w:r w:rsidR="001F7436">
        <w:rPr>
          <w:rFonts w:ascii="Times New Roman" w:hAnsi="Times New Roman"/>
          <w:sz w:val="24"/>
          <w:szCs w:val="24"/>
        </w:rPr>
        <w:br/>
      </w:r>
      <w:r w:rsidRPr="00EA7985">
        <w:rPr>
          <w:rFonts w:ascii="Times New Roman" w:hAnsi="Times New Roman"/>
          <w:sz w:val="24"/>
          <w:szCs w:val="24"/>
        </w:rPr>
        <w:t xml:space="preserve">i przyjmowania oświadczeń wobec Zamawiającego w imieniu wszystkich Wykonawców, a także do otrzymywania należnych płatności. </w:t>
      </w:r>
    </w:p>
    <w:p w:rsidR="00A92561" w:rsidRPr="00EA7985" w:rsidRDefault="00A92561" w:rsidP="001F7436">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Jeżeli Wykonawca, którego oferta zostanie wybrana, uchylać się będzie od zawarcia umowy </w:t>
      </w:r>
      <w:r w:rsidRPr="00EA7985">
        <w:rPr>
          <w:rFonts w:ascii="Times New Roman" w:hAnsi="Times New Roman"/>
          <w:sz w:val="24"/>
          <w:szCs w:val="24"/>
        </w:rPr>
        <w:br/>
        <w:t xml:space="preserve">w sprawie zamówienia publicznego, zamawiający wybierze ofertę najkorzystniejszą spośród pozostałych ofert bez przeprowadzania ich ponownego badania i oceny, chyba że zachodzić będą przesłanki unieważnienia postępowania. </w:t>
      </w:r>
    </w:p>
    <w:p w:rsidR="00A92561" w:rsidRPr="00FF59AB" w:rsidRDefault="00A92561" w:rsidP="00A92561">
      <w:pPr>
        <w:pStyle w:val="Akapitzlist1"/>
        <w:spacing w:after="0" w:line="240" w:lineRule="auto"/>
        <w:ind w:left="0"/>
        <w:jc w:val="both"/>
        <w:rPr>
          <w:rFonts w:ascii="Times New Roman" w:hAnsi="Times New Roman"/>
          <w:b/>
          <w:sz w:val="24"/>
          <w:szCs w:val="24"/>
        </w:rPr>
      </w:pPr>
    </w:p>
    <w:p w:rsidR="00A92561" w:rsidRPr="00A72A5B" w:rsidRDefault="00A92561" w:rsidP="00D224CF">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1134"/>
        </w:tabs>
        <w:spacing w:after="0" w:line="240" w:lineRule="auto"/>
        <w:ind w:left="567" w:hanging="567"/>
        <w:rPr>
          <w:rFonts w:ascii="Times New Roman" w:hAnsi="Times New Roman"/>
          <w:b/>
          <w:sz w:val="28"/>
          <w:szCs w:val="28"/>
        </w:rPr>
      </w:pPr>
      <w:r>
        <w:rPr>
          <w:rFonts w:ascii="Times New Roman" w:hAnsi="Times New Roman"/>
          <w:b/>
          <w:sz w:val="28"/>
          <w:szCs w:val="28"/>
        </w:rPr>
        <w:t>Pouczenie o środkach ochrony p</w:t>
      </w:r>
      <w:r w:rsidR="006B22AB">
        <w:rPr>
          <w:rFonts w:ascii="Times New Roman" w:hAnsi="Times New Roman"/>
          <w:b/>
          <w:sz w:val="28"/>
          <w:szCs w:val="28"/>
        </w:rPr>
        <w:t>rawnej przysługujących W</w:t>
      </w:r>
      <w:r>
        <w:rPr>
          <w:rFonts w:ascii="Times New Roman" w:hAnsi="Times New Roman"/>
          <w:b/>
          <w:sz w:val="28"/>
          <w:szCs w:val="28"/>
        </w:rPr>
        <w:t>ykonawcy</w:t>
      </w:r>
    </w:p>
    <w:p w:rsidR="009523AB" w:rsidRDefault="009523AB" w:rsidP="009523AB">
      <w:pPr>
        <w:pStyle w:val="Akapitzlist1"/>
        <w:spacing w:after="0" w:line="240" w:lineRule="auto"/>
        <w:ind w:left="0"/>
        <w:rPr>
          <w:rFonts w:ascii="Times New Roman" w:hAnsi="Times New Roman"/>
          <w:sz w:val="24"/>
          <w:szCs w:val="24"/>
        </w:rPr>
      </w:pPr>
    </w:p>
    <w:p w:rsidR="006B22AB" w:rsidRDefault="006B22AB" w:rsidP="009523AB">
      <w:pPr>
        <w:pStyle w:val="Akapitzlist1"/>
        <w:spacing w:after="0" w:line="240" w:lineRule="auto"/>
        <w:ind w:left="0"/>
        <w:rPr>
          <w:rFonts w:ascii="Times New Roman" w:hAnsi="Times New Roman"/>
          <w:sz w:val="24"/>
          <w:szCs w:val="24"/>
        </w:rPr>
      </w:pPr>
      <w:r>
        <w:rPr>
          <w:rFonts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71717" w:rsidRPr="009413C4" w:rsidRDefault="00971717" w:rsidP="009413C4">
      <w:pPr>
        <w:spacing w:after="0" w:line="240" w:lineRule="auto"/>
        <w:rPr>
          <w:rFonts w:ascii="Times New Roman" w:hAnsi="Times New Roman"/>
          <w:sz w:val="24"/>
          <w:szCs w:val="24"/>
        </w:rPr>
      </w:pPr>
    </w:p>
    <w:p w:rsidR="00971717" w:rsidRPr="00A72A5B" w:rsidRDefault="009C2478"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993"/>
          <w:tab w:val="left" w:pos="1276"/>
        </w:tabs>
        <w:spacing w:after="0" w:line="240" w:lineRule="auto"/>
        <w:ind w:left="567" w:hanging="567"/>
        <w:jc w:val="both"/>
        <w:rPr>
          <w:rFonts w:ascii="Times New Roman" w:hAnsi="Times New Roman"/>
          <w:b/>
          <w:sz w:val="28"/>
          <w:szCs w:val="28"/>
        </w:rPr>
      </w:pPr>
      <w:r>
        <w:rPr>
          <w:rFonts w:ascii="Times New Roman" w:hAnsi="Times New Roman"/>
          <w:b/>
          <w:sz w:val="28"/>
          <w:szCs w:val="28"/>
        </w:rPr>
        <w:t>Inne postanowienia</w:t>
      </w:r>
    </w:p>
    <w:p w:rsidR="00971717" w:rsidRDefault="00971717" w:rsidP="009D784D">
      <w:pPr>
        <w:pStyle w:val="Akapitzlist1"/>
        <w:spacing w:after="0" w:line="240" w:lineRule="auto"/>
        <w:rPr>
          <w:rFonts w:ascii="Times New Roman" w:hAnsi="Times New Roman"/>
          <w:sz w:val="24"/>
          <w:szCs w:val="24"/>
        </w:rPr>
      </w:pPr>
    </w:p>
    <w:p w:rsidR="00EA7985" w:rsidRDefault="009C2478"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dopuszcza składania ofert wariantowych</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zastrzega możliwości ubiegania się o udzielenie zamówienia wyłącznie przez Wykonawców, o których mowa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EA7985" w:rsidRDefault="009C2478"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wymaga wniesienia wadium</w:t>
      </w:r>
      <w:r w:rsidR="008F2AA7" w:rsidRPr="00EA7985">
        <w:rPr>
          <w:rFonts w:ascii="Times New Roman" w:hAnsi="Times New Roman"/>
          <w:sz w:val="24"/>
          <w:szCs w:val="24"/>
        </w:rPr>
        <w:t>.</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wymaga przeprowadzenia wizji lokalnej ani sprawdzenia dokumentów niezbędnych do realizacji zamówienia.</w:t>
      </w:r>
    </w:p>
    <w:p w:rsidR="00EA7985" w:rsidRDefault="0092224B"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przewiduje rozliczenia</w:t>
      </w:r>
      <w:r w:rsidR="009C2478" w:rsidRPr="00EA7985">
        <w:rPr>
          <w:rFonts w:ascii="Times New Roman" w:hAnsi="Times New Roman"/>
          <w:sz w:val="24"/>
          <w:szCs w:val="24"/>
        </w:rPr>
        <w:t xml:space="preserve"> w walutach obcych.</w:t>
      </w:r>
    </w:p>
    <w:p w:rsidR="0092224B" w:rsidRDefault="0092224B" w:rsidP="00EA7985">
      <w:pPr>
        <w:pStyle w:val="Akapitzlist1"/>
        <w:numPr>
          <w:ilvl w:val="1"/>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przewiduje udzielenia zaliczek na poczet wykonania zamówienia.</w:t>
      </w:r>
    </w:p>
    <w:p w:rsidR="00EA7985"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przewiduje zwrotu kosztów udziału w postępowaniu.</w:t>
      </w:r>
    </w:p>
    <w:p w:rsidR="0092224B" w:rsidRDefault="008F2AA7" w:rsidP="00EA7985">
      <w:pPr>
        <w:pStyle w:val="Akapitzlist1"/>
        <w:numPr>
          <w:ilvl w:val="1"/>
          <w:numId w:val="29"/>
        </w:numPr>
        <w:spacing w:after="0" w:line="240" w:lineRule="auto"/>
        <w:ind w:left="284" w:hanging="284"/>
        <w:jc w:val="both"/>
        <w:rPr>
          <w:rFonts w:ascii="Times New Roman" w:hAnsi="Times New Roman"/>
          <w:sz w:val="24"/>
          <w:szCs w:val="24"/>
        </w:rPr>
      </w:pPr>
      <w:r w:rsidRPr="00EA7985">
        <w:rPr>
          <w:rFonts w:ascii="Times New Roman" w:hAnsi="Times New Roman"/>
          <w:sz w:val="24"/>
          <w:szCs w:val="24"/>
        </w:rPr>
        <w:t xml:space="preserve">Zamawiający nie przewiduje zawarcia umowy ramowej. </w:t>
      </w:r>
    </w:p>
    <w:p w:rsidR="0092224B" w:rsidRDefault="009C2478" w:rsidP="0092224B">
      <w:pPr>
        <w:pStyle w:val="Akapitzlist1"/>
        <w:numPr>
          <w:ilvl w:val="1"/>
          <w:numId w:val="29"/>
        </w:numPr>
        <w:tabs>
          <w:tab w:val="left" w:pos="426"/>
        </w:tabs>
        <w:spacing w:after="0" w:line="240" w:lineRule="auto"/>
        <w:ind w:left="284" w:hanging="284"/>
        <w:jc w:val="both"/>
        <w:rPr>
          <w:rFonts w:ascii="Times New Roman" w:hAnsi="Times New Roman"/>
          <w:sz w:val="24"/>
          <w:szCs w:val="24"/>
        </w:rPr>
      </w:pPr>
      <w:r w:rsidRPr="00EA7985">
        <w:rPr>
          <w:rFonts w:ascii="Times New Roman" w:hAnsi="Times New Roman"/>
          <w:sz w:val="24"/>
          <w:szCs w:val="24"/>
        </w:rPr>
        <w:t>Zamawiający nie będzie stosował aukcji elektronicznej.</w:t>
      </w:r>
    </w:p>
    <w:p w:rsidR="009C2478" w:rsidRDefault="009C2478" w:rsidP="0092224B">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92224B">
        <w:rPr>
          <w:rFonts w:ascii="Times New Roman" w:hAnsi="Times New Roman"/>
          <w:sz w:val="24"/>
          <w:szCs w:val="24"/>
        </w:rPr>
        <w:t>Zamawiający nie wymaga wniesienia zabezpieczenia należytego wykonania umowy.</w:t>
      </w:r>
    </w:p>
    <w:p w:rsidR="00495E8D" w:rsidRPr="0092224B" w:rsidRDefault="00495E8D" w:rsidP="0092224B">
      <w:pPr>
        <w:pStyle w:val="Akapitzlist1"/>
        <w:numPr>
          <w:ilvl w:val="1"/>
          <w:numId w:val="29"/>
        </w:numPr>
        <w:tabs>
          <w:tab w:val="left" w:pos="284"/>
          <w:tab w:val="left" w:pos="426"/>
        </w:tabs>
        <w:spacing w:after="0" w:line="240" w:lineRule="auto"/>
        <w:ind w:left="284" w:hanging="284"/>
        <w:jc w:val="both"/>
        <w:rPr>
          <w:rFonts w:ascii="Times New Roman" w:hAnsi="Times New Roman"/>
          <w:sz w:val="24"/>
          <w:szCs w:val="24"/>
        </w:rPr>
      </w:pPr>
      <w:r w:rsidRPr="000F38FC">
        <w:rPr>
          <w:rFonts w:ascii="Times New Roman" w:hAnsi="Times New Roman"/>
          <w:sz w:val="24"/>
          <w:szCs w:val="24"/>
        </w:rPr>
        <w:t>Zamówienie w całości będzie realizowane zgodnie z prawem polskim.</w:t>
      </w:r>
    </w:p>
    <w:p w:rsidR="009C2478" w:rsidRPr="002E1EE2" w:rsidRDefault="009C2478" w:rsidP="001605B2">
      <w:pPr>
        <w:pStyle w:val="Akapitzlist1"/>
        <w:spacing w:after="0" w:line="240" w:lineRule="auto"/>
        <w:ind w:left="360"/>
        <w:jc w:val="both"/>
        <w:rPr>
          <w:rFonts w:ascii="Times New Roman" w:hAnsi="Times New Roman"/>
          <w:sz w:val="24"/>
          <w:szCs w:val="24"/>
        </w:rPr>
      </w:pPr>
    </w:p>
    <w:p w:rsidR="00971717" w:rsidRPr="001605B2" w:rsidRDefault="005D75B3" w:rsidP="00F734E1">
      <w:pPr>
        <w:pStyle w:val="Akapitzlist1"/>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1134"/>
        </w:tabs>
        <w:spacing w:after="0" w:line="240" w:lineRule="auto"/>
        <w:ind w:left="1134" w:hanging="1134"/>
        <w:jc w:val="both"/>
        <w:rPr>
          <w:rFonts w:ascii="Times New Roman" w:hAnsi="Times New Roman"/>
          <w:b/>
          <w:sz w:val="28"/>
          <w:szCs w:val="28"/>
        </w:rPr>
      </w:pPr>
      <w:r>
        <w:rPr>
          <w:rFonts w:ascii="Times New Roman" w:hAnsi="Times New Roman"/>
          <w:b/>
          <w:sz w:val="28"/>
          <w:szCs w:val="28"/>
        </w:rPr>
        <w:t>Ochrona danych osobowych zebranych przez Zamawiającego w toku postępowania</w:t>
      </w:r>
    </w:p>
    <w:p w:rsidR="00971717" w:rsidRDefault="00971717" w:rsidP="00FE63C9">
      <w:pPr>
        <w:spacing w:after="0" w:line="240" w:lineRule="auto"/>
        <w:ind w:left="708" w:firstLine="708"/>
        <w:jc w:val="both"/>
        <w:rPr>
          <w:rFonts w:ascii="Times New Roman" w:hAnsi="Times New Roman"/>
          <w:sz w:val="24"/>
          <w:szCs w:val="24"/>
        </w:rPr>
      </w:pP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oświadcza, że spełnia wymogi określone w rozporządzeniu Parlamentu Europejskiego i Rady (UE) 2016/679 z 27 kwietnia 20</w:t>
      </w:r>
      <w:r w:rsidR="00292F5B">
        <w:rPr>
          <w:rFonts w:ascii="Times New Roman" w:hAnsi="Times New Roman"/>
          <w:sz w:val="24"/>
          <w:szCs w:val="24"/>
        </w:rPr>
        <w:t>16 r. w sprawie ochrony osób fiz</w:t>
      </w:r>
      <w:r>
        <w:rPr>
          <w:rFonts w:ascii="Times New Roman" w:hAnsi="Times New Roman"/>
          <w:sz w:val="24"/>
          <w:szCs w:val="24"/>
        </w:rPr>
        <w:t xml:space="preserve">ycznych </w:t>
      </w:r>
      <w:r w:rsidR="00292F5B">
        <w:rPr>
          <w:rFonts w:ascii="Times New Roman" w:hAnsi="Times New Roman"/>
          <w:sz w:val="24"/>
          <w:szCs w:val="24"/>
        </w:rPr>
        <w:br/>
      </w:r>
      <w:r>
        <w:rPr>
          <w:rFonts w:ascii="Times New Roman" w:hAnsi="Times New Roman"/>
          <w:sz w:val="24"/>
          <w:szCs w:val="24"/>
        </w:rPr>
        <w:t>w związku z przetwarzaniem danych osobowych i w sprawie swobodnego przepływu takich danych oraz uchylenia dyrektywy 95/46/WE (ogólne rozporządzenie o ochronie danych) (Dz.</w:t>
      </w:r>
      <w:r w:rsidR="00292F5B">
        <w:rPr>
          <w:rFonts w:ascii="Times New Roman" w:hAnsi="Times New Roman"/>
          <w:sz w:val="24"/>
          <w:szCs w:val="24"/>
        </w:rPr>
        <w:t xml:space="preserve"> </w:t>
      </w:r>
      <w:r>
        <w:rPr>
          <w:rFonts w:ascii="Times New Roman" w:hAnsi="Times New Roman"/>
          <w:sz w:val="24"/>
          <w:szCs w:val="24"/>
        </w:rPr>
        <w:t>Urz.</w:t>
      </w:r>
      <w:r w:rsidR="00292F5B">
        <w:rPr>
          <w:rFonts w:ascii="Times New Roman" w:hAnsi="Times New Roman"/>
          <w:sz w:val="24"/>
          <w:szCs w:val="24"/>
        </w:rPr>
        <w:t xml:space="preserve"> </w:t>
      </w:r>
      <w:r>
        <w:rPr>
          <w:rFonts w:ascii="Times New Roman" w:hAnsi="Times New Roman"/>
          <w:sz w:val="24"/>
          <w:szCs w:val="24"/>
        </w:rPr>
        <w:t>UE L 119 z 4 maja 2016 r.), dalej: RODO, tym samym dane osobowe podane przez Wykonawcę będą przetwarzane zgodnie z RODO oraz zgodnie z przepisami krajowymi.</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przetwarza</w:t>
      </w:r>
      <w:r w:rsidR="00F734E1">
        <w:rPr>
          <w:rFonts w:ascii="Times New Roman" w:hAnsi="Times New Roman"/>
          <w:sz w:val="24"/>
          <w:szCs w:val="24"/>
        </w:rPr>
        <w:t>ne na podstawie art. 6 ust. 1 lit. c</w:t>
      </w:r>
      <w:r>
        <w:rPr>
          <w:rFonts w:ascii="Times New Roman" w:hAnsi="Times New Roman"/>
          <w:sz w:val="24"/>
          <w:szCs w:val="24"/>
        </w:rPr>
        <w:t xml:space="preserve"> RODO w celu związanym z przedmiotowym postępowaniem o udzielenie zamówienia publicznego pn.</w:t>
      </w:r>
      <w:r w:rsidR="00A71BFA">
        <w:rPr>
          <w:rFonts w:ascii="Times New Roman" w:hAnsi="Times New Roman"/>
          <w:sz w:val="24"/>
          <w:szCs w:val="24"/>
        </w:rPr>
        <w:br/>
      </w:r>
      <w:r>
        <w:rPr>
          <w:rFonts w:ascii="Times New Roman" w:hAnsi="Times New Roman"/>
          <w:sz w:val="24"/>
          <w:szCs w:val="24"/>
        </w:rPr>
        <w:t xml:space="preserve">” </w:t>
      </w:r>
      <w:r w:rsidR="00FA5EE3">
        <w:rPr>
          <w:rFonts w:ascii="Times New Roman" w:hAnsi="Times New Roman"/>
          <w:sz w:val="24"/>
          <w:szCs w:val="24"/>
        </w:rPr>
        <w:t>Dostawa emulsji asfaltowej w ilości stosownej do potrzeb Zarządu Drogowego w Sępolnie Krajeńskim w 2022 roku</w:t>
      </w:r>
      <w:r>
        <w:rPr>
          <w:rFonts w:ascii="Times New Roman" w:hAnsi="Times New Roman"/>
          <w:sz w:val="24"/>
          <w:szCs w:val="24"/>
        </w:rPr>
        <w:t>”.</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Odbiorcami przekazanych przez Wykonawcę danych osobowych będą osoby lub podmioty, którym zostanie udostępniona dokumentacja postępowania zgodnie z art. 8 oraz art. 96 ust. 3 ustawy Pzp, a ta</w:t>
      </w:r>
      <w:r w:rsidR="00F734E1">
        <w:rPr>
          <w:rFonts w:ascii="Times New Roman" w:hAnsi="Times New Roman"/>
          <w:sz w:val="24"/>
          <w:szCs w:val="24"/>
        </w:rPr>
        <w:t xml:space="preserve">kże art. </w:t>
      </w:r>
      <w:r>
        <w:rPr>
          <w:rFonts w:ascii="Times New Roman" w:hAnsi="Times New Roman"/>
          <w:sz w:val="24"/>
          <w:szCs w:val="24"/>
        </w:rPr>
        <w:t>6 ustawy z 6 września 2001 r. o dostępie do informacji publicznej.</w:t>
      </w:r>
    </w:p>
    <w:p w:rsidR="005D75B3"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BB72BC" w:rsidRDefault="005D75B3"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Klau</w:t>
      </w:r>
      <w:r w:rsidR="00A71BFA">
        <w:rPr>
          <w:rFonts w:ascii="Times New Roman" w:hAnsi="Times New Roman"/>
          <w:sz w:val="24"/>
          <w:szCs w:val="24"/>
        </w:rPr>
        <w:t>zula informacyjna, o której mow</w:t>
      </w:r>
      <w:r>
        <w:rPr>
          <w:rFonts w:ascii="Times New Roman" w:hAnsi="Times New Roman"/>
          <w:sz w:val="24"/>
          <w:szCs w:val="24"/>
        </w:rPr>
        <w:t>a</w:t>
      </w:r>
      <w:r w:rsidR="00A71BFA">
        <w:rPr>
          <w:rFonts w:ascii="Times New Roman" w:hAnsi="Times New Roman"/>
          <w:sz w:val="24"/>
          <w:szCs w:val="24"/>
        </w:rPr>
        <w:t xml:space="preserve"> w a</w:t>
      </w:r>
      <w:r>
        <w:rPr>
          <w:rFonts w:ascii="Times New Roman" w:hAnsi="Times New Roman"/>
          <w:sz w:val="24"/>
          <w:szCs w:val="24"/>
        </w:rPr>
        <w:t xml:space="preserve">rt. 13 ust. 1 i 2 RODO znajduje się </w:t>
      </w:r>
      <w:r w:rsidR="001B08E0">
        <w:rPr>
          <w:rFonts w:ascii="Times New Roman" w:hAnsi="Times New Roman"/>
          <w:sz w:val="24"/>
          <w:szCs w:val="24"/>
        </w:rPr>
        <w:t xml:space="preserve">w </w:t>
      </w:r>
      <w:r w:rsidRPr="001B08E0">
        <w:rPr>
          <w:rFonts w:ascii="Times New Roman" w:hAnsi="Times New Roman"/>
          <w:sz w:val="24"/>
          <w:szCs w:val="24"/>
        </w:rPr>
        <w:t>załączniku nr</w:t>
      </w:r>
      <w:r w:rsidR="001B08E0" w:rsidRPr="001B08E0">
        <w:rPr>
          <w:rFonts w:ascii="Times New Roman" w:hAnsi="Times New Roman"/>
          <w:sz w:val="24"/>
          <w:szCs w:val="24"/>
        </w:rPr>
        <w:t xml:space="preserve"> 8 </w:t>
      </w:r>
      <w:r w:rsidRPr="001B08E0">
        <w:rPr>
          <w:rFonts w:ascii="Times New Roman" w:hAnsi="Times New Roman"/>
          <w:sz w:val="24"/>
          <w:szCs w:val="24"/>
        </w:rPr>
        <w:t xml:space="preserve"> do</w:t>
      </w:r>
      <w:r>
        <w:rPr>
          <w:rFonts w:ascii="Times New Roman" w:hAnsi="Times New Roman"/>
          <w:sz w:val="24"/>
          <w:szCs w:val="24"/>
        </w:rPr>
        <w:t xml:space="preserve"> SWZ</w:t>
      </w:r>
      <w:r w:rsidR="00BB72BC">
        <w:rPr>
          <w:rFonts w:ascii="Times New Roman" w:hAnsi="Times New Roman"/>
          <w:sz w:val="24"/>
          <w:szCs w:val="24"/>
        </w:rPr>
        <w:t>.</w:t>
      </w:r>
    </w:p>
    <w:p w:rsidR="00BB72BC"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nie planuje przetwarzania danych osobowych Wykonawcy w celu innym niż cel określony w pkt 2 powyżej. Jeżeli administrator będzie planował przetwarzać dane osobowe </w:t>
      </w:r>
      <w:r w:rsidR="00A71BFA">
        <w:rPr>
          <w:rFonts w:ascii="Times New Roman" w:hAnsi="Times New Roman"/>
          <w:sz w:val="24"/>
          <w:szCs w:val="24"/>
        </w:rPr>
        <w:br/>
      </w:r>
      <w:r>
        <w:rPr>
          <w:rFonts w:ascii="Times New Roman" w:hAnsi="Times New Roman"/>
          <w:sz w:val="24"/>
          <w:szCs w:val="24"/>
        </w:rPr>
        <w:t>w celu innym niż cel, w którym dane osobowe zostały zebrane (tj. cel określony w pkt. 2 powyżej), przed takim dalszym przetwarzaniem poi</w:t>
      </w:r>
      <w:r w:rsidR="00A71BFA">
        <w:rPr>
          <w:rFonts w:ascii="Times New Roman" w:hAnsi="Times New Roman"/>
          <w:sz w:val="24"/>
          <w:szCs w:val="24"/>
        </w:rPr>
        <w:t>n</w:t>
      </w:r>
      <w:r>
        <w:rPr>
          <w:rFonts w:ascii="Times New Roman" w:hAnsi="Times New Roman"/>
          <w:sz w:val="24"/>
          <w:szCs w:val="24"/>
        </w:rPr>
        <w:t>formuje on osobę, której dane dotyczą, o tym inny, celu oraz udzieli jej wszelkich innych stosownych informacji, o których mow</w:t>
      </w:r>
      <w:r w:rsidR="00A71BFA">
        <w:rPr>
          <w:rFonts w:ascii="Times New Roman" w:hAnsi="Times New Roman"/>
          <w:sz w:val="24"/>
          <w:szCs w:val="24"/>
        </w:rPr>
        <w:t>a</w:t>
      </w:r>
      <w:r>
        <w:rPr>
          <w:rFonts w:ascii="Times New Roman" w:hAnsi="Times New Roman"/>
          <w:sz w:val="24"/>
          <w:szCs w:val="24"/>
        </w:rPr>
        <w:t xml:space="preserve"> w art. 13 ust. 2 RODO.</w:t>
      </w:r>
    </w:p>
    <w:p w:rsidR="00A71BFA"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jest zobowiązany, w związku z udziałem w przedmiotowym postępowaniu, do wypełnienia wszystkich obowiązków formalno-prawnych wymaganych przez RODO </w:t>
      </w:r>
      <w:r w:rsidR="00A71BFA">
        <w:rPr>
          <w:rFonts w:ascii="Times New Roman" w:hAnsi="Times New Roman"/>
          <w:sz w:val="24"/>
          <w:szCs w:val="24"/>
        </w:rPr>
        <w:br/>
      </w:r>
      <w:r>
        <w:rPr>
          <w:rFonts w:ascii="Times New Roman" w:hAnsi="Times New Roman"/>
          <w:sz w:val="24"/>
          <w:szCs w:val="24"/>
        </w:rPr>
        <w:t>i związanych z udziałem w przedmiotowym postępowaniu o udzielenie zamówienia. Do obowiązkó</w:t>
      </w:r>
      <w:r w:rsidR="00A71BFA">
        <w:rPr>
          <w:rFonts w:ascii="Times New Roman" w:hAnsi="Times New Roman"/>
          <w:sz w:val="24"/>
          <w:szCs w:val="24"/>
        </w:rPr>
        <w:t>w tych</w:t>
      </w:r>
      <w:r>
        <w:rPr>
          <w:rFonts w:ascii="Times New Roman" w:hAnsi="Times New Roman"/>
          <w:sz w:val="24"/>
          <w:szCs w:val="24"/>
        </w:rPr>
        <w:t xml:space="preserve"> należą: </w:t>
      </w:r>
    </w:p>
    <w:p w:rsidR="00A71BFA" w:rsidRDefault="00BB72BC" w:rsidP="00A71BFA">
      <w:pPr>
        <w:spacing w:after="0" w:line="240" w:lineRule="auto"/>
        <w:ind w:left="284"/>
        <w:jc w:val="both"/>
        <w:rPr>
          <w:rFonts w:ascii="Times New Roman" w:hAnsi="Times New Roman"/>
          <w:sz w:val="24"/>
          <w:szCs w:val="24"/>
        </w:rPr>
      </w:pPr>
      <w:r>
        <w:rPr>
          <w:rFonts w:ascii="Times New Roman" w:hAnsi="Times New Roman"/>
          <w:sz w:val="24"/>
          <w:szCs w:val="24"/>
        </w:rPr>
        <w:t>- obowiązek informacyjny przewidziany w art.</w:t>
      </w:r>
      <w:r w:rsidR="00A71BFA">
        <w:rPr>
          <w:rFonts w:ascii="Times New Roman" w:hAnsi="Times New Roman"/>
          <w:sz w:val="24"/>
          <w:szCs w:val="24"/>
        </w:rPr>
        <w:t xml:space="preserve"> 13 RODO względem osób fiz</w:t>
      </w:r>
      <w:r>
        <w:rPr>
          <w:rFonts w:ascii="Times New Roman" w:hAnsi="Times New Roman"/>
          <w:sz w:val="24"/>
          <w:szCs w:val="24"/>
        </w:rPr>
        <w:t>ycznych, których dane osobowe dotyczą i od których dane t</w:t>
      </w:r>
      <w:r w:rsidR="00A71BFA">
        <w:rPr>
          <w:rFonts w:ascii="Times New Roman" w:hAnsi="Times New Roman"/>
          <w:sz w:val="24"/>
          <w:szCs w:val="24"/>
        </w:rPr>
        <w:t>e Wykonawca bezpośrednio pozysk</w:t>
      </w:r>
      <w:r>
        <w:rPr>
          <w:rFonts w:ascii="Times New Roman" w:hAnsi="Times New Roman"/>
          <w:sz w:val="24"/>
          <w:szCs w:val="24"/>
        </w:rPr>
        <w:t>a</w:t>
      </w:r>
      <w:r w:rsidR="00A71BFA">
        <w:rPr>
          <w:rFonts w:ascii="Times New Roman" w:hAnsi="Times New Roman"/>
          <w:sz w:val="24"/>
          <w:szCs w:val="24"/>
        </w:rPr>
        <w:t>ł</w:t>
      </w:r>
      <w:r>
        <w:rPr>
          <w:rFonts w:ascii="Times New Roman" w:hAnsi="Times New Roman"/>
          <w:sz w:val="24"/>
          <w:szCs w:val="24"/>
        </w:rPr>
        <w:t xml:space="preserve"> i przekazał Zamawiającemu w treści oferty lub dokumentów składanych na żądanie Zamawiającego, </w:t>
      </w:r>
    </w:p>
    <w:p w:rsidR="00BB72BC" w:rsidRDefault="00BB72BC" w:rsidP="00A71BFA">
      <w:pPr>
        <w:spacing w:after="0" w:line="240" w:lineRule="auto"/>
        <w:ind w:left="284"/>
        <w:jc w:val="both"/>
        <w:rPr>
          <w:rFonts w:ascii="Times New Roman" w:hAnsi="Times New Roman"/>
          <w:sz w:val="24"/>
          <w:szCs w:val="24"/>
        </w:rPr>
      </w:pPr>
      <w:r>
        <w:rPr>
          <w:rFonts w:ascii="Times New Roman" w:hAnsi="Times New Roman"/>
          <w:sz w:val="24"/>
          <w:szCs w:val="24"/>
        </w:rPr>
        <w:t>- obowiązek informacyjny wynikający z art.</w:t>
      </w:r>
      <w:r w:rsidR="00A71BFA">
        <w:rPr>
          <w:rFonts w:ascii="Times New Roman" w:hAnsi="Times New Roman"/>
          <w:sz w:val="24"/>
          <w:szCs w:val="24"/>
        </w:rPr>
        <w:t xml:space="preserve"> 14 RODO względ</w:t>
      </w:r>
      <w:r>
        <w:rPr>
          <w:rFonts w:ascii="Times New Roman" w:hAnsi="Times New Roman"/>
          <w:sz w:val="24"/>
          <w:szCs w:val="24"/>
        </w:rPr>
        <w:t>e</w:t>
      </w:r>
      <w:r w:rsidR="00A71BFA">
        <w:rPr>
          <w:rFonts w:ascii="Times New Roman" w:hAnsi="Times New Roman"/>
          <w:sz w:val="24"/>
          <w:szCs w:val="24"/>
        </w:rPr>
        <w:t>m osób fizyczny</w:t>
      </w:r>
      <w:r>
        <w:rPr>
          <w:rFonts w:ascii="Times New Roman" w:hAnsi="Times New Roman"/>
          <w:sz w:val="24"/>
          <w:szCs w:val="24"/>
        </w:rPr>
        <w:t>ch</w:t>
      </w:r>
      <w:r w:rsidR="00A71BFA">
        <w:rPr>
          <w:rFonts w:ascii="Times New Roman" w:hAnsi="Times New Roman"/>
          <w:sz w:val="24"/>
          <w:szCs w:val="24"/>
        </w:rPr>
        <w:t>, których dane Wykonawca pozysk</w:t>
      </w:r>
      <w:r>
        <w:rPr>
          <w:rFonts w:ascii="Times New Roman" w:hAnsi="Times New Roman"/>
          <w:sz w:val="24"/>
          <w:szCs w:val="24"/>
        </w:rPr>
        <w:t>a</w:t>
      </w:r>
      <w:r w:rsidR="00A71BFA">
        <w:rPr>
          <w:rFonts w:ascii="Times New Roman" w:hAnsi="Times New Roman"/>
          <w:sz w:val="24"/>
          <w:szCs w:val="24"/>
        </w:rPr>
        <w:t>ł</w:t>
      </w:r>
      <w:r>
        <w:rPr>
          <w:rFonts w:ascii="Times New Roman" w:hAnsi="Times New Roman"/>
          <w:sz w:val="24"/>
          <w:szCs w:val="24"/>
        </w:rPr>
        <w:t xml:space="preserve"> w sposób pośredni, a które to dane Wykonawca przekazuje Zamawiającemu w treści oferty lub dokumentó</w:t>
      </w:r>
      <w:r w:rsidR="00A71BFA">
        <w:rPr>
          <w:rFonts w:ascii="Times New Roman" w:hAnsi="Times New Roman"/>
          <w:sz w:val="24"/>
          <w:szCs w:val="24"/>
        </w:rPr>
        <w:t>w</w:t>
      </w:r>
      <w:r>
        <w:rPr>
          <w:rFonts w:ascii="Times New Roman" w:hAnsi="Times New Roman"/>
          <w:sz w:val="24"/>
          <w:szCs w:val="24"/>
        </w:rPr>
        <w:t xml:space="preserve"> składanych na żądanie Zamawiającego.</w:t>
      </w:r>
    </w:p>
    <w:p w:rsidR="00292F5B" w:rsidRDefault="00BB72BC"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W cel</w:t>
      </w:r>
      <w:r w:rsidR="00A71BFA">
        <w:rPr>
          <w:rFonts w:ascii="Times New Roman" w:hAnsi="Times New Roman"/>
          <w:sz w:val="24"/>
          <w:szCs w:val="24"/>
        </w:rPr>
        <w:t>u zapewnienia, że Wykonawca wypełnił w/</w:t>
      </w:r>
      <w:r>
        <w:rPr>
          <w:rFonts w:ascii="Times New Roman" w:hAnsi="Times New Roman"/>
          <w:sz w:val="24"/>
          <w:szCs w:val="24"/>
        </w:rPr>
        <w:t xml:space="preserve">w obowiązki informacyjne oraz ochrony prawnie uzasadnionych interesów osoby trzeciej, której dane zostały przekazane w związku z udziałem </w:t>
      </w:r>
      <w:r w:rsidR="00A71BFA">
        <w:rPr>
          <w:rFonts w:ascii="Times New Roman" w:hAnsi="Times New Roman"/>
          <w:sz w:val="24"/>
          <w:szCs w:val="24"/>
        </w:rPr>
        <w:br/>
      </w:r>
      <w:r>
        <w:rPr>
          <w:rFonts w:ascii="Times New Roman" w:hAnsi="Times New Roman"/>
          <w:sz w:val="24"/>
          <w:szCs w:val="24"/>
        </w:rPr>
        <w:t>w postępowaniu, Wykonawca składa oświadczenia o wypełnieniu przez niego obowiązków informacyjnych przewidzianych</w:t>
      </w:r>
      <w:r w:rsidR="00A71BFA">
        <w:rPr>
          <w:rFonts w:ascii="Times New Roman" w:hAnsi="Times New Roman"/>
          <w:sz w:val="24"/>
          <w:szCs w:val="24"/>
        </w:rPr>
        <w:t xml:space="preserve"> w a</w:t>
      </w:r>
      <w:r>
        <w:rPr>
          <w:rFonts w:ascii="Times New Roman" w:hAnsi="Times New Roman"/>
          <w:sz w:val="24"/>
          <w:szCs w:val="24"/>
        </w:rPr>
        <w:t>rt. 13 lub art. 14 RODO.</w:t>
      </w:r>
    </w:p>
    <w:p w:rsidR="00A71BFA" w:rsidRDefault="00292F5B" w:rsidP="005D75B3">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informuje, że: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Zamawiający udostępnia dane osobowe, o których mowa w art. 10 RODO (dane osobowe </w:t>
      </w:r>
      <w:r w:rsidR="00A71BFA">
        <w:rPr>
          <w:rFonts w:ascii="Times New Roman" w:hAnsi="Times New Roman"/>
          <w:sz w:val="24"/>
          <w:szCs w:val="24"/>
        </w:rPr>
        <w:t>dotyczące wy</w:t>
      </w:r>
      <w:r>
        <w:rPr>
          <w:rFonts w:ascii="Times New Roman" w:hAnsi="Times New Roman"/>
          <w:sz w:val="24"/>
          <w:szCs w:val="24"/>
        </w:rPr>
        <w:t>rok</w:t>
      </w:r>
      <w:r w:rsidR="00A71BFA">
        <w:rPr>
          <w:rFonts w:ascii="Times New Roman" w:hAnsi="Times New Roman"/>
          <w:sz w:val="24"/>
          <w:szCs w:val="24"/>
        </w:rPr>
        <w:t>ów</w:t>
      </w:r>
      <w:r>
        <w:rPr>
          <w:rFonts w:ascii="Times New Roman" w:hAnsi="Times New Roman"/>
          <w:sz w:val="24"/>
          <w:szCs w:val="24"/>
        </w:rPr>
        <w:t xml:space="preserve"> skazujących i czynów zabronionych) w celu umożliwienia korzystania ze środków ochrony prawnej, o których mowa w dziale IX ustawy Pzp, do upływu terminu na ich wniesienie;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t>
      </w:r>
      <w:r w:rsidR="001B08E0">
        <w:rPr>
          <w:rFonts w:ascii="Times New Roman" w:hAnsi="Times New Roman"/>
          <w:sz w:val="24"/>
          <w:szCs w:val="24"/>
        </w:rPr>
        <w:br/>
      </w:r>
      <w:r>
        <w:rPr>
          <w:rFonts w:ascii="Times New Roman" w:hAnsi="Times New Roman"/>
          <w:sz w:val="24"/>
          <w:szCs w:val="24"/>
        </w:rPr>
        <w:t xml:space="preserve">w toku postępowania o udzielenie zamówienia,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w:t>
      </w:r>
      <w:r w:rsidR="00A71BFA">
        <w:rPr>
          <w:rFonts w:ascii="Times New Roman" w:hAnsi="Times New Roman"/>
          <w:sz w:val="24"/>
          <w:szCs w:val="24"/>
        </w:rPr>
        <w:t>eczeniach, o których mowa w a</w:t>
      </w:r>
      <w:r>
        <w:rPr>
          <w:rFonts w:ascii="Times New Roman" w:hAnsi="Times New Roman"/>
          <w:sz w:val="24"/>
          <w:szCs w:val="24"/>
        </w:rPr>
        <w:t xml:space="preserve">rt. </w:t>
      </w:r>
      <w:r w:rsidR="00A71BFA">
        <w:rPr>
          <w:rFonts w:ascii="Times New Roman" w:hAnsi="Times New Roman"/>
          <w:sz w:val="24"/>
          <w:szCs w:val="24"/>
        </w:rPr>
        <w:t>46 RODO, związanych z przekazan</w:t>
      </w:r>
      <w:r>
        <w:rPr>
          <w:rFonts w:ascii="Times New Roman" w:hAnsi="Times New Roman"/>
          <w:sz w:val="24"/>
          <w:szCs w:val="24"/>
        </w:rPr>
        <w:t>i</w:t>
      </w:r>
      <w:r w:rsidR="00A71BFA">
        <w:rPr>
          <w:rFonts w:ascii="Times New Roman" w:hAnsi="Times New Roman"/>
          <w:sz w:val="24"/>
          <w:szCs w:val="24"/>
        </w:rPr>
        <w:t>e</w:t>
      </w:r>
      <w:r>
        <w:rPr>
          <w:rFonts w:ascii="Times New Roman" w:hAnsi="Times New Roman"/>
          <w:sz w:val="24"/>
          <w:szCs w:val="24"/>
        </w:rPr>
        <w:t>m jego danych osobowych do państwa trzeciego lub organizacji międzynarodowej oraz prawem otrzymania przez Wykonawcę od administratora kopii danych osobow</w:t>
      </w:r>
      <w:r w:rsidR="00A71BFA">
        <w:rPr>
          <w:rFonts w:ascii="Times New Roman" w:hAnsi="Times New Roman"/>
          <w:sz w:val="24"/>
          <w:szCs w:val="24"/>
        </w:rPr>
        <w:t>ych podlegających przetwarzaniu, Zamawiają</w:t>
      </w:r>
      <w:r>
        <w:rPr>
          <w:rFonts w:ascii="Times New Roman" w:hAnsi="Times New Roman"/>
          <w:sz w:val="24"/>
          <w:szCs w:val="24"/>
        </w:rPr>
        <w:t>cy może żądać od osoby występującej</w:t>
      </w:r>
      <w:r w:rsidR="00A71BFA">
        <w:rPr>
          <w:rFonts w:ascii="Times New Roman" w:hAnsi="Times New Roman"/>
          <w:sz w:val="24"/>
          <w:szCs w:val="24"/>
        </w:rPr>
        <w:t xml:space="preserve"> </w:t>
      </w:r>
      <w:r>
        <w:rPr>
          <w:rFonts w:ascii="Times New Roman" w:hAnsi="Times New Roman"/>
          <w:sz w:val="24"/>
          <w:szCs w:val="24"/>
        </w:rPr>
        <w:t xml:space="preserve">z żądaniem wskazania dodatkowych informacji, mających na celu sprecyzowanie nazwy lub daty zakończenia postępowania o udzielenie zamówienia, </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skorzystani</w:t>
      </w:r>
      <w:r w:rsidR="00A71BFA">
        <w:rPr>
          <w:rFonts w:ascii="Times New Roman" w:hAnsi="Times New Roman"/>
          <w:sz w:val="24"/>
          <w:szCs w:val="24"/>
        </w:rPr>
        <w:t>e p</w:t>
      </w:r>
      <w:r>
        <w:rPr>
          <w:rFonts w:ascii="Times New Roman" w:hAnsi="Times New Roman"/>
          <w:sz w:val="24"/>
          <w:szCs w:val="24"/>
        </w:rPr>
        <w:t>rzez osobę, której dane osobowe dotyczą, z uprawnienia, o którym mowa w art. 16 RODO 9z uprawnienia do sprostowania lub uzupełnienia danych osobowych), nie może naruszać integralności protokołu postępowania oraz jego załączników</w:t>
      </w:r>
    </w:p>
    <w:p w:rsidR="00A71BFA" w:rsidRDefault="00292F5B"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w postępowaniu o udzielenie zamówienia zgłoszenie żądania ograniczenia przetwarzania, </w:t>
      </w:r>
      <w:r w:rsidR="00A71BFA">
        <w:rPr>
          <w:rFonts w:ascii="Times New Roman" w:hAnsi="Times New Roman"/>
          <w:sz w:val="24"/>
          <w:szCs w:val="24"/>
        </w:rPr>
        <w:br/>
      </w:r>
      <w:r>
        <w:rPr>
          <w:rFonts w:ascii="Times New Roman" w:hAnsi="Times New Roman"/>
          <w:sz w:val="24"/>
          <w:szCs w:val="24"/>
        </w:rPr>
        <w:t>o którym mowa w art. 18 ust. 1 RODO, nie ogranicza przetwarzania danych osobowych do czasu zak</w:t>
      </w:r>
      <w:r w:rsidR="00A71BFA">
        <w:rPr>
          <w:rFonts w:ascii="Times New Roman" w:hAnsi="Times New Roman"/>
          <w:sz w:val="24"/>
          <w:szCs w:val="24"/>
        </w:rPr>
        <w:t xml:space="preserve">ończenia tego postępowania, </w:t>
      </w:r>
    </w:p>
    <w:p w:rsidR="005D75B3" w:rsidRDefault="00A71BFA" w:rsidP="00A71BFA">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92F5B">
        <w:rPr>
          <w:rFonts w:ascii="Times New Roman" w:hAnsi="Times New Roman"/>
          <w:sz w:val="24"/>
          <w:szCs w:val="24"/>
        </w:rPr>
        <w:t xml:space="preserve">w przypadku gdy wniesienie żądania dotyczącego prawa, o którym mowa w art. 18 ust. 1 RODO spowoduje ograniczenie przetwarzania danych osobowych zawartych w protokole </w:t>
      </w:r>
      <w:r>
        <w:rPr>
          <w:rFonts w:ascii="Times New Roman" w:hAnsi="Times New Roman"/>
          <w:sz w:val="24"/>
          <w:szCs w:val="24"/>
        </w:rPr>
        <w:t>po</w:t>
      </w:r>
      <w:r w:rsidR="00292F5B">
        <w:rPr>
          <w:rFonts w:ascii="Times New Roman" w:hAnsi="Times New Roman"/>
          <w:sz w:val="24"/>
          <w:szCs w:val="24"/>
        </w:rPr>
        <w:t xml:space="preserve">stępowania lub załącznikach do tego protokołu, od dnia zakończenia postępowania o udzielenie zamówienia </w:t>
      </w:r>
      <w:r w:rsidR="00292F5B">
        <w:rPr>
          <w:rFonts w:ascii="Times New Roman" w:hAnsi="Times New Roman"/>
          <w:sz w:val="24"/>
          <w:szCs w:val="24"/>
        </w:rPr>
        <w:lastRenderedPageBreak/>
        <w:t>Zamawiający nie udostępnia tych danych, chyba że zachodzą przesłanki, o których mow</w:t>
      </w:r>
      <w:r>
        <w:rPr>
          <w:rFonts w:ascii="Times New Roman" w:hAnsi="Times New Roman"/>
          <w:sz w:val="24"/>
          <w:szCs w:val="24"/>
        </w:rPr>
        <w:t>a</w:t>
      </w:r>
      <w:r w:rsidR="00292F5B">
        <w:rPr>
          <w:rFonts w:ascii="Times New Roman" w:hAnsi="Times New Roman"/>
          <w:sz w:val="24"/>
          <w:szCs w:val="24"/>
        </w:rPr>
        <w:t xml:space="preserve"> w art. 18 ust. 2 rozporządzenia 2016/679. </w:t>
      </w:r>
      <w:r w:rsidR="005D75B3">
        <w:rPr>
          <w:rFonts w:ascii="Times New Roman" w:hAnsi="Times New Roman"/>
          <w:sz w:val="24"/>
          <w:szCs w:val="24"/>
        </w:rPr>
        <w:t xml:space="preserve"> </w:t>
      </w:r>
    </w:p>
    <w:p w:rsidR="001B08E0" w:rsidRDefault="001B08E0" w:rsidP="00B47796">
      <w:pPr>
        <w:spacing w:after="0" w:line="240" w:lineRule="auto"/>
        <w:jc w:val="both"/>
        <w:rPr>
          <w:rFonts w:ascii="Times New Roman" w:hAnsi="Times New Roman"/>
          <w:sz w:val="24"/>
          <w:szCs w:val="24"/>
        </w:rPr>
      </w:pPr>
    </w:p>
    <w:p w:rsidR="0092224B" w:rsidRPr="001605B2" w:rsidRDefault="0092224B" w:rsidP="0092224B">
      <w:pPr>
        <w:pStyle w:val="Akapitzlist1"/>
        <w:pBdr>
          <w:top w:val="single" w:sz="4" w:space="1" w:color="auto"/>
          <w:left w:val="single" w:sz="4" w:space="4" w:color="auto"/>
          <w:bottom w:val="single" w:sz="4" w:space="1" w:color="auto"/>
          <w:right w:val="single" w:sz="4" w:space="4" w:color="auto"/>
        </w:pBdr>
        <w:shd w:val="clear" w:color="auto" w:fill="F2F2F2"/>
        <w:tabs>
          <w:tab w:val="left" w:pos="1276"/>
        </w:tabs>
        <w:spacing w:after="0" w:line="240" w:lineRule="auto"/>
        <w:ind w:left="0"/>
        <w:jc w:val="both"/>
        <w:rPr>
          <w:rFonts w:ascii="Times New Roman" w:hAnsi="Times New Roman"/>
          <w:b/>
          <w:sz w:val="28"/>
          <w:szCs w:val="28"/>
        </w:rPr>
      </w:pPr>
      <w:r>
        <w:rPr>
          <w:rFonts w:ascii="Times New Roman" w:hAnsi="Times New Roman"/>
          <w:b/>
          <w:sz w:val="28"/>
          <w:szCs w:val="28"/>
        </w:rPr>
        <w:t xml:space="preserve">Do spraw nieuregulowanych w SWZ mają zastosowanie przepisy ustawy </w:t>
      </w:r>
      <w:r>
        <w:rPr>
          <w:rFonts w:ascii="Times New Roman" w:hAnsi="Times New Roman"/>
          <w:b/>
          <w:sz w:val="28"/>
          <w:szCs w:val="28"/>
        </w:rPr>
        <w:br/>
        <w:t>z 11 września 2019 r. – Prawo zamówień publicznych (Dz.U. z 2021</w:t>
      </w:r>
      <w:r w:rsidR="00CE2C60">
        <w:rPr>
          <w:rFonts w:ascii="Times New Roman" w:hAnsi="Times New Roman"/>
          <w:b/>
          <w:sz w:val="28"/>
          <w:szCs w:val="28"/>
        </w:rPr>
        <w:t xml:space="preserve"> </w:t>
      </w:r>
      <w:r>
        <w:rPr>
          <w:rFonts w:ascii="Times New Roman" w:hAnsi="Times New Roman"/>
          <w:b/>
          <w:sz w:val="28"/>
          <w:szCs w:val="28"/>
        </w:rPr>
        <w:t>r., poz. 1129)</w:t>
      </w:r>
    </w:p>
    <w:p w:rsidR="001B08E0" w:rsidRDefault="001B08E0" w:rsidP="00B47796">
      <w:pPr>
        <w:spacing w:after="0" w:line="240" w:lineRule="auto"/>
        <w:jc w:val="both"/>
        <w:rPr>
          <w:rFonts w:ascii="Times New Roman" w:hAnsi="Times New Roman"/>
          <w:sz w:val="24"/>
          <w:szCs w:val="24"/>
        </w:rPr>
      </w:pPr>
    </w:p>
    <w:p w:rsidR="001F7436" w:rsidRDefault="001F7436" w:rsidP="001B08E0">
      <w:pPr>
        <w:spacing w:after="0" w:line="240" w:lineRule="auto"/>
        <w:jc w:val="both"/>
        <w:rPr>
          <w:rFonts w:ascii="Times New Roman" w:hAnsi="Times New Roman"/>
          <w:b/>
          <w:sz w:val="24"/>
          <w:szCs w:val="24"/>
        </w:rPr>
      </w:pPr>
    </w:p>
    <w:p w:rsidR="001F7436" w:rsidRDefault="001F7436" w:rsidP="001B08E0">
      <w:pPr>
        <w:spacing w:after="0" w:line="240" w:lineRule="auto"/>
        <w:jc w:val="both"/>
        <w:rPr>
          <w:rFonts w:ascii="Times New Roman" w:hAnsi="Times New Roman"/>
          <w:b/>
          <w:sz w:val="24"/>
          <w:szCs w:val="24"/>
        </w:rPr>
      </w:pPr>
    </w:p>
    <w:p w:rsidR="001F7436" w:rsidRDefault="001F7436" w:rsidP="001B08E0">
      <w:pPr>
        <w:spacing w:after="0" w:line="240" w:lineRule="auto"/>
        <w:jc w:val="both"/>
        <w:rPr>
          <w:rFonts w:ascii="Times New Roman" w:hAnsi="Times New Roman"/>
          <w:b/>
          <w:sz w:val="24"/>
          <w:szCs w:val="24"/>
        </w:rPr>
      </w:pPr>
    </w:p>
    <w:p w:rsidR="00971717" w:rsidRPr="00495E8D" w:rsidRDefault="001B08E0" w:rsidP="001B08E0">
      <w:pPr>
        <w:spacing w:after="0" w:line="240" w:lineRule="auto"/>
        <w:jc w:val="both"/>
        <w:rPr>
          <w:rFonts w:ascii="Times New Roman" w:hAnsi="Times New Roman"/>
          <w:b/>
          <w:sz w:val="24"/>
          <w:szCs w:val="24"/>
        </w:rPr>
      </w:pPr>
      <w:r w:rsidRPr="00495E8D">
        <w:rPr>
          <w:rFonts w:ascii="Times New Roman" w:hAnsi="Times New Roman"/>
          <w:b/>
          <w:sz w:val="24"/>
          <w:szCs w:val="24"/>
        </w:rPr>
        <w:t>ZAŁĄCZNIKI DO SWZ:</w:t>
      </w:r>
    </w:p>
    <w:p w:rsidR="001B08E0" w:rsidRDefault="001B08E0" w:rsidP="00FE63C9">
      <w:pPr>
        <w:spacing w:after="0" w:line="240" w:lineRule="auto"/>
        <w:ind w:left="708" w:firstLine="708"/>
        <w:jc w:val="both"/>
        <w:rPr>
          <w:rFonts w:ascii="Times New Roman" w:hAnsi="Times New Roman"/>
          <w:sz w:val="24"/>
          <w:szCs w:val="24"/>
        </w:rPr>
      </w:pPr>
    </w:p>
    <w:p w:rsidR="00F401A0" w:rsidRPr="00702D34"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702D34">
        <w:rPr>
          <w:rFonts w:ascii="Times New Roman" w:hAnsi="Times New Roman"/>
          <w:sz w:val="24"/>
          <w:szCs w:val="24"/>
        </w:rPr>
        <w:t>Formularz ofert</w:t>
      </w:r>
      <w:r>
        <w:rPr>
          <w:rFonts w:ascii="Times New Roman" w:hAnsi="Times New Roman"/>
          <w:sz w:val="24"/>
          <w:szCs w:val="24"/>
        </w:rPr>
        <w:t>owy</w:t>
      </w:r>
      <w:r w:rsidRPr="00702D34">
        <w:rPr>
          <w:rFonts w:ascii="Times New Roman" w:hAnsi="Times New Roman"/>
          <w:sz w:val="24"/>
          <w:szCs w:val="24"/>
        </w:rPr>
        <w:t xml:space="preserve"> – zał. nr 1</w:t>
      </w:r>
    </w:p>
    <w:p w:rsidR="00F401A0"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702D34">
        <w:rPr>
          <w:rFonts w:ascii="Times New Roman" w:hAnsi="Times New Roman"/>
          <w:sz w:val="24"/>
          <w:szCs w:val="24"/>
        </w:rPr>
        <w:t>Oświadczenie</w:t>
      </w:r>
      <w:r>
        <w:rPr>
          <w:rFonts w:ascii="Times New Roman" w:hAnsi="Times New Roman"/>
          <w:sz w:val="24"/>
          <w:szCs w:val="24"/>
        </w:rPr>
        <w:t xml:space="preserve"> składane na podstawie art. 125 ust. 1 ustawy Pzp dotyczące przesłanek wykluczenia z postępowania oraz spełnienia warunków udziału w postępowaniu</w:t>
      </w:r>
      <w:r w:rsidRPr="00702D34">
        <w:rPr>
          <w:rFonts w:ascii="Times New Roman" w:hAnsi="Times New Roman"/>
          <w:sz w:val="24"/>
          <w:szCs w:val="24"/>
        </w:rPr>
        <w:t xml:space="preserve"> – zał. nr 2</w:t>
      </w:r>
    </w:p>
    <w:p w:rsidR="00F401A0"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 xml:space="preserve">Wykaz </w:t>
      </w:r>
      <w:r w:rsidR="00AE0646">
        <w:rPr>
          <w:rFonts w:ascii="Times New Roman" w:hAnsi="Times New Roman"/>
          <w:sz w:val="24"/>
          <w:szCs w:val="24"/>
        </w:rPr>
        <w:t>dostaw</w:t>
      </w:r>
      <w:r>
        <w:rPr>
          <w:rFonts w:ascii="Times New Roman" w:hAnsi="Times New Roman"/>
          <w:sz w:val="24"/>
          <w:szCs w:val="24"/>
        </w:rPr>
        <w:t xml:space="preserve"> – zał. nr 3</w:t>
      </w:r>
    </w:p>
    <w:p w:rsidR="00F401A0" w:rsidRPr="00C11DA7" w:rsidRDefault="00F401A0" w:rsidP="00F401A0">
      <w:pPr>
        <w:numPr>
          <w:ilvl w:val="0"/>
          <w:numId w:val="6"/>
        </w:numPr>
        <w:tabs>
          <w:tab w:val="clear" w:pos="720"/>
          <w:tab w:val="left" w:pos="0"/>
          <w:tab w:val="num" w:pos="360"/>
          <w:tab w:val="left" w:pos="900"/>
          <w:tab w:val="left" w:pos="1800"/>
          <w:tab w:val="left" w:pos="2700"/>
          <w:tab w:val="left" w:pos="5400"/>
        </w:tabs>
        <w:spacing w:after="0" w:line="240" w:lineRule="auto"/>
        <w:ind w:left="360"/>
        <w:jc w:val="both"/>
        <w:rPr>
          <w:rFonts w:ascii="Times New Roman" w:hAnsi="Times New Roman"/>
          <w:sz w:val="24"/>
          <w:szCs w:val="24"/>
        </w:rPr>
      </w:pPr>
      <w:r w:rsidRPr="00C11DA7">
        <w:rPr>
          <w:rFonts w:ascii="Times New Roman" w:hAnsi="Times New Roman"/>
          <w:sz w:val="24"/>
          <w:szCs w:val="24"/>
        </w:rPr>
        <w:t>Zobowiązanie do oddania</w:t>
      </w:r>
      <w:r>
        <w:rPr>
          <w:rFonts w:ascii="Times New Roman" w:hAnsi="Times New Roman"/>
          <w:sz w:val="24"/>
          <w:szCs w:val="24"/>
        </w:rPr>
        <w:t xml:space="preserve"> do dyspozycji Wykonawcy niezbędnych zasobów</w:t>
      </w:r>
      <w:r w:rsidR="00AE0646">
        <w:rPr>
          <w:rFonts w:ascii="Times New Roman" w:hAnsi="Times New Roman"/>
          <w:sz w:val="24"/>
          <w:szCs w:val="24"/>
        </w:rPr>
        <w:t xml:space="preserve"> – zał. 4</w:t>
      </w:r>
    </w:p>
    <w:p w:rsidR="00F401A0" w:rsidRDefault="00F401A0" w:rsidP="00F401A0">
      <w:pPr>
        <w:numPr>
          <w:ilvl w:val="0"/>
          <w:numId w:val="6"/>
        </w:numPr>
        <w:tabs>
          <w:tab w:val="clear" w:pos="720"/>
          <w:tab w:val="left" w:pos="0"/>
          <w:tab w:val="num" w:pos="36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Projektowane</w:t>
      </w:r>
      <w:r w:rsidR="00AE0646">
        <w:rPr>
          <w:rFonts w:ascii="Times New Roman" w:hAnsi="Times New Roman"/>
          <w:sz w:val="24"/>
          <w:szCs w:val="24"/>
        </w:rPr>
        <w:t xml:space="preserve"> postanowienia umowy – zał. nr 5</w:t>
      </w:r>
    </w:p>
    <w:p w:rsidR="001B08E0" w:rsidRDefault="001B08E0" w:rsidP="00F401A0">
      <w:pPr>
        <w:numPr>
          <w:ilvl w:val="0"/>
          <w:numId w:val="6"/>
        </w:numPr>
        <w:tabs>
          <w:tab w:val="clear" w:pos="720"/>
          <w:tab w:val="left" w:pos="0"/>
          <w:tab w:val="num" w:pos="360"/>
          <w:tab w:val="num" w:pos="540"/>
          <w:tab w:val="left" w:pos="900"/>
          <w:tab w:val="left" w:pos="1800"/>
          <w:tab w:val="left" w:pos="2700"/>
          <w:tab w:val="left" w:pos="5400"/>
        </w:tabs>
        <w:spacing w:after="0" w:line="240" w:lineRule="auto"/>
        <w:ind w:left="360"/>
        <w:jc w:val="both"/>
        <w:rPr>
          <w:rFonts w:ascii="Times New Roman" w:hAnsi="Times New Roman"/>
          <w:sz w:val="24"/>
          <w:szCs w:val="24"/>
        </w:rPr>
      </w:pPr>
      <w:r>
        <w:rPr>
          <w:rFonts w:ascii="Times New Roman" w:hAnsi="Times New Roman"/>
          <w:sz w:val="24"/>
          <w:szCs w:val="24"/>
        </w:rPr>
        <w:t>Klauzula informacyjna RODO</w:t>
      </w:r>
      <w:r w:rsidR="00AE0646">
        <w:rPr>
          <w:rFonts w:ascii="Times New Roman" w:hAnsi="Times New Roman"/>
          <w:sz w:val="24"/>
          <w:szCs w:val="24"/>
        </w:rPr>
        <w:t xml:space="preserve"> – zał. nr 6</w:t>
      </w:r>
    </w:p>
    <w:p w:rsidR="00B47796" w:rsidRDefault="00B47796"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471A64" w:rsidRDefault="00471A64" w:rsidP="00471A64">
      <w:pPr>
        <w:spacing w:after="0" w:line="240" w:lineRule="auto"/>
        <w:jc w:val="both"/>
        <w:rPr>
          <w:rFonts w:ascii="Times New Roman" w:hAnsi="Times New Roman"/>
          <w:sz w:val="24"/>
          <w:szCs w:val="24"/>
        </w:rPr>
      </w:pPr>
      <w:r>
        <w:rPr>
          <w:rFonts w:ascii="Times New Roman" w:hAnsi="Times New Roman"/>
          <w:sz w:val="24"/>
          <w:szCs w:val="24"/>
        </w:rPr>
        <w:t>sporządziła: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71A64" w:rsidRDefault="00471A64" w:rsidP="00471A64">
      <w:pPr>
        <w:spacing w:after="0" w:line="240" w:lineRule="auto"/>
        <w:jc w:val="both"/>
        <w:rPr>
          <w:rFonts w:ascii="Times New Roman" w:hAnsi="Times New Roman"/>
          <w:b/>
          <w:sz w:val="24"/>
          <w:szCs w:val="24"/>
        </w:rPr>
      </w:pPr>
    </w:p>
    <w:p w:rsidR="00471A64" w:rsidRPr="004B4AA1" w:rsidRDefault="00471A64" w:rsidP="00471A64">
      <w:pPr>
        <w:spacing w:after="0" w:line="240" w:lineRule="auto"/>
        <w:jc w:val="both"/>
        <w:rPr>
          <w:rFonts w:ascii="Times New Roman" w:hAnsi="Times New Roman"/>
          <w:b/>
          <w:sz w:val="24"/>
          <w:szCs w:val="24"/>
        </w:rPr>
      </w:pPr>
      <w:r w:rsidRPr="004B4AA1">
        <w:rPr>
          <w:rFonts w:ascii="Times New Roman" w:hAnsi="Times New Roman"/>
          <w:b/>
          <w:sz w:val="24"/>
          <w:szCs w:val="24"/>
        </w:rPr>
        <w:t>Anita Kobus</w:t>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r>
      <w:r w:rsidRPr="004B4AA1">
        <w:rPr>
          <w:rFonts w:ascii="Times New Roman" w:hAnsi="Times New Roman"/>
          <w:b/>
          <w:sz w:val="24"/>
          <w:szCs w:val="24"/>
        </w:rPr>
        <w:tab/>
        <w:t xml:space="preserve">          </w:t>
      </w:r>
    </w:p>
    <w:p w:rsidR="00471A64" w:rsidRDefault="00471A64" w:rsidP="00471A64">
      <w:pPr>
        <w:tabs>
          <w:tab w:val="left" w:pos="2442"/>
        </w:tabs>
        <w:rPr>
          <w:rFonts w:ascii="Times New Roman" w:hAnsi="Times New Roman"/>
          <w:b/>
          <w:iCs/>
          <w:sz w:val="24"/>
          <w:szCs w:val="24"/>
        </w:rPr>
      </w:pPr>
    </w:p>
    <w:p w:rsidR="00471A64" w:rsidRDefault="00471A64" w:rsidP="00471A64">
      <w:pPr>
        <w:tabs>
          <w:tab w:val="left" w:pos="2442"/>
        </w:tabs>
        <w:rPr>
          <w:rFonts w:ascii="Times New Roman" w:hAnsi="Times New Roman"/>
          <w:b/>
          <w:iCs/>
          <w:sz w:val="24"/>
          <w:szCs w:val="24"/>
        </w:rPr>
      </w:pPr>
    </w:p>
    <w:p w:rsidR="00471A64" w:rsidRPr="004B4AA1" w:rsidRDefault="00471A64" w:rsidP="00471A64">
      <w:pPr>
        <w:tabs>
          <w:tab w:val="left" w:pos="2442"/>
        </w:tabs>
        <w:spacing w:after="0" w:line="240" w:lineRule="auto"/>
        <w:jc w:val="center"/>
        <w:rPr>
          <w:rFonts w:ascii="Times New Roman" w:hAnsi="Times New Roman"/>
          <w:iCs/>
          <w:sz w:val="24"/>
          <w:szCs w:val="24"/>
        </w:rPr>
      </w:pPr>
      <w:r w:rsidRPr="004B4AA1">
        <w:rPr>
          <w:rFonts w:ascii="Times New Roman" w:hAnsi="Times New Roman"/>
          <w:iCs/>
          <w:sz w:val="24"/>
          <w:szCs w:val="24"/>
        </w:rPr>
        <w:t>Zatwierdził:</w:t>
      </w:r>
    </w:p>
    <w:p w:rsidR="00471A64" w:rsidRDefault="00471A64" w:rsidP="00471A64">
      <w:pPr>
        <w:tabs>
          <w:tab w:val="left" w:pos="2442"/>
        </w:tabs>
        <w:spacing w:after="0" w:line="240" w:lineRule="auto"/>
        <w:jc w:val="center"/>
        <w:rPr>
          <w:rFonts w:ascii="Times New Roman" w:hAnsi="Times New Roman"/>
          <w:b/>
          <w:iCs/>
          <w:sz w:val="24"/>
          <w:szCs w:val="24"/>
        </w:rPr>
      </w:pPr>
    </w:p>
    <w:p w:rsidR="00471A64" w:rsidRDefault="00471A64" w:rsidP="00471A64">
      <w:pPr>
        <w:tabs>
          <w:tab w:val="left" w:pos="2442"/>
        </w:tabs>
        <w:spacing w:after="0" w:line="240" w:lineRule="auto"/>
        <w:jc w:val="center"/>
        <w:rPr>
          <w:rFonts w:ascii="Times New Roman" w:hAnsi="Times New Roman"/>
          <w:b/>
          <w:iCs/>
          <w:sz w:val="24"/>
          <w:szCs w:val="24"/>
        </w:rPr>
      </w:pPr>
      <w:r>
        <w:rPr>
          <w:rFonts w:ascii="Times New Roman" w:hAnsi="Times New Roman"/>
          <w:b/>
          <w:iCs/>
          <w:sz w:val="24"/>
          <w:szCs w:val="24"/>
        </w:rPr>
        <w:t>Edwin Eckert</w:t>
      </w:r>
    </w:p>
    <w:p w:rsidR="00471A64" w:rsidRDefault="00471A64" w:rsidP="00471A64">
      <w:pPr>
        <w:tabs>
          <w:tab w:val="left" w:pos="2442"/>
        </w:tabs>
        <w:spacing w:after="0" w:line="240" w:lineRule="auto"/>
        <w:jc w:val="center"/>
        <w:rPr>
          <w:rFonts w:ascii="Times New Roman" w:hAnsi="Times New Roman"/>
          <w:b/>
          <w:iCs/>
          <w:sz w:val="24"/>
          <w:szCs w:val="24"/>
        </w:rPr>
      </w:pPr>
      <w:r>
        <w:rPr>
          <w:rFonts w:ascii="Times New Roman" w:hAnsi="Times New Roman"/>
          <w:b/>
          <w:iCs/>
          <w:sz w:val="24"/>
          <w:szCs w:val="24"/>
        </w:rPr>
        <w:t>Dyrektor Zarządu Drogowego w Sępólnie Krajeńskim</w:t>
      </w: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AE0646">
      <w:pPr>
        <w:spacing w:after="0" w:line="240" w:lineRule="auto"/>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97715C" w:rsidRDefault="0097715C" w:rsidP="00FE63C9">
      <w:pPr>
        <w:spacing w:after="0" w:line="240" w:lineRule="auto"/>
        <w:ind w:left="708" w:firstLine="708"/>
        <w:jc w:val="both"/>
        <w:rPr>
          <w:rFonts w:ascii="Times New Roman" w:hAnsi="Times New Roman"/>
          <w:sz w:val="24"/>
          <w:szCs w:val="24"/>
        </w:rPr>
      </w:pPr>
    </w:p>
    <w:p w:rsidR="001C693C" w:rsidRDefault="001C693C" w:rsidP="00815EDB">
      <w:pPr>
        <w:tabs>
          <w:tab w:val="left" w:pos="2442"/>
        </w:tabs>
        <w:rPr>
          <w:rFonts w:ascii="Times New Roman" w:hAnsi="Times New Roman"/>
          <w:b/>
          <w:iCs/>
          <w:sz w:val="24"/>
          <w:szCs w:val="24"/>
        </w:rPr>
      </w:pPr>
    </w:p>
    <w:sectPr w:rsidR="001C693C" w:rsidSect="00520EEB">
      <w:headerReference w:type="default" r:id="rId14"/>
      <w:pgSz w:w="11906" w:h="16838"/>
      <w:pgMar w:top="709" w:right="991"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43" w:rsidRDefault="00406143" w:rsidP="008D7732">
      <w:pPr>
        <w:spacing w:after="0" w:line="240" w:lineRule="auto"/>
      </w:pPr>
      <w:r>
        <w:separator/>
      </w:r>
    </w:p>
  </w:endnote>
  <w:endnote w:type="continuationSeparator" w:id="0">
    <w:p w:rsidR="00406143" w:rsidRDefault="00406143" w:rsidP="008D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43" w:rsidRDefault="00406143" w:rsidP="008D7732">
      <w:pPr>
        <w:spacing w:after="0" w:line="240" w:lineRule="auto"/>
      </w:pPr>
      <w:r>
        <w:separator/>
      </w:r>
    </w:p>
  </w:footnote>
  <w:footnote w:type="continuationSeparator" w:id="0">
    <w:p w:rsidR="00406143" w:rsidRDefault="00406143" w:rsidP="008D7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B3" w:rsidRDefault="005D75B3">
    <w:pPr>
      <w:pStyle w:val="Nagwek"/>
      <w:pBdr>
        <w:bottom w:val="single" w:sz="4" w:space="1" w:color="D9D9D9"/>
      </w:pBdr>
      <w:jc w:val="right"/>
      <w:rPr>
        <w:b/>
      </w:rPr>
    </w:pPr>
    <w:r>
      <w:rPr>
        <w:color w:val="7F7F7F"/>
        <w:spacing w:val="60"/>
      </w:rPr>
      <w:t>Strona</w:t>
    </w:r>
    <w:r>
      <w:t xml:space="preserve"> | </w:t>
    </w:r>
    <w:fldSimple w:instr=" PAGE   \* MERGEFORMAT ">
      <w:r w:rsidR="000D6948" w:rsidRPr="000D6948">
        <w:rPr>
          <w:b/>
          <w:noProof/>
        </w:rPr>
        <w:t>2</w:t>
      </w:r>
    </w:fldSimple>
  </w:p>
  <w:p w:rsidR="005D75B3" w:rsidRDefault="005D75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F57"/>
    <w:multiLevelType w:val="hybridMultilevel"/>
    <w:tmpl w:val="3CD62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E0322"/>
    <w:multiLevelType w:val="hybridMultilevel"/>
    <w:tmpl w:val="0310BE04"/>
    <w:lvl w:ilvl="0" w:tplc="72C423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6572E"/>
    <w:multiLevelType w:val="hybridMultilevel"/>
    <w:tmpl w:val="B13AAA72"/>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1701C"/>
    <w:multiLevelType w:val="hybridMultilevel"/>
    <w:tmpl w:val="436A9E5A"/>
    <w:lvl w:ilvl="0" w:tplc="63A2C4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C1A"/>
    <w:multiLevelType w:val="hybridMultilevel"/>
    <w:tmpl w:val="4DE0F088"/>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3C2C24"/>
    <w:multiLevelType w:val="multilevel"/>
    <w:tmpl w:val="1596A36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DD62A4"/>
    <w:multiLevelType w:val="hybridMultilevel"/>
    <w:tmpl w:val="F0CC4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C508D"/>
    <w:multiLevelType w:val="hybridMultilevel"/>
    <w:tmpl w:val="9342CA06"/>
    <w:lvl w:ilvl="0" w:tplc="49303B96">
      <w:start w:val="1"/>
      <w:numFmt w:val="decimal"/>
      <w:lvlText w:val="%1."/>
      <w:lvlJc w:val="left"/>
      <w:pPr>
        <w:tabs>
          <w:tab w:val="num" w:pos="2355"/>
        </w:tabs>
        <w:ind w:left="2355" w:hanging="375"/>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CC402BC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91D7E4C"/>
    <w:multiLevelType w:val="hybridMultilevel"/>
    <w:tmpl w:val="6CE2AF32"/>
    <w:lvl w:ilvl="0" w:tplc="91B42DE8">
      <w:start w:val="1"/>
      <w:numFmt w:val="decimal"/>
      <w:lvlText w:val="%1."/>
      <w:lvlJc w:val="left"/>
      <w:pPr>
        <w:tabs>
          <w:tab w:val="num" w:pos="2136"/>
        </w:tabs>
        <w:ind w:left="2136" w:hanging="360"/>
      </w:pPr>
      <w:rPr>
        <w:rFonts w:cs="Times New Roman" w:hint="default"/>
        <w:b w:val="0"/>
        <w:sz w:val="24"/>
        <w:szCs w:val="24"/>
      </w:rPr>
    </w:lvl>
    <w:lvl w:ilvl="1" w:tplc="04150019">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10">
    <w:nsid w:val="2C655755"/>
    <w:multiLevelType w:val="hybridMultilevel"/>
    <w:tmpl w:val="26A4E250"/>
    <w:lvl w:ilvl="0" w:tplc="BBB839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C531D"/>
    <w:multiLevelType w:val="hybridMultilevel"/>
    <w:tmpl w:val="DF5674F4"/>
    <w:lvl w:ilvl="0" w:tplc="0415000F">
      <w:start w:val="1"/>
      <w:numFmt w:val="decimal"/>
      <w:lvlText w:val="%1."/>
      <w:lvlJc w:val="left"/>
      <w:pPr>
        <w:ind w:left="720" w:hanging="360"/>
      </w:pPr>
      <w:rPr>
        <w:rFonts w:hint="default"/>
      </w:rPr>
    </w:lvl>
    <w:lvl w:ilvl="1" w:tplc="0E08985A">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39C2E89"/>
    <w:multiLevelType w:val="hybridMultilevel"/>
    <w:tmpl w:val="5D68E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EB46FB"/>
    <w:multiLevelType w:val="hybridMultilevel"/>
    <w:tmpl w:val="380E0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70FA1"/>
    <w:multiLevelType w:val="hybridMultilevel"/>
    <w:tmpl w:val="5232B41A"/>
    <w:lvl w:ilvl="0" w:tplc="C2DCE2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D517F0"/>
    <w:multiLevelType w:val="hybridMultilevel"/>
    <w:tmpl w:val="2B24723A"/>
    <w:lvl w:ilvl="0" w:tplc="FB64DE8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EC1020"/>
    <w:multiLevelType w:val="hybridMultilevel"/>
    <w:tmpl w:val="6164B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E43D4F"/>
    <w:multiLevelType w:val="multilevel"/>
    <w:tmpl w:val="59462C00"/>
    <w:lvl w:ilvl="0">
      <w:start w:val="1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1A93D99"/>
    <w:multiLevelType w:val="hybridMultilevel"/>
    <w:tmpl w:val="9EB88310"/>
    <w:lvl w:ilvl="0" w:tplc="FB64DE8E">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1">
    <w:nsid w:val="44B34C40"/>
    <w:multiLevelType w:val="hybridMultilevel"/>
    <w:tmpl w:val="355A281C"/>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8831776"/>
    <w:multiLevelType w:val="hybridMultilevel"/>
    <w:tmpl w:val="10FE3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62F98"/>
    <w:multiLevelType w:val="hybridMultilevel"/>
    <w:tmpl w:val="E880F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7F46BF"/>
    <w:multiLevelType w:val="hybridMultilevel"/>
    <w:tmpl w:val="D42E9E98"/>
    <w:lvl w:ilvl="0" w:tplc="C0E832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E45DFE"/>
    <w:multiLevelType w:val="hybridMultilevel"/>
    <w:tmpl w:val="0C22DCF6"/>
    <w:lvl w:ilvl="0" w:tplc="0CB83E6C">
      <w:start w:val="11"/>
      <w:numFmt w:val="decimal"/>
      <w:lvlText w:val="%1."/>
      <w:lvlJc w:val="left"/>
      <w:pPr>
        <w:tabs>
          <w:tab w:val="num" w:pos="720"/>
        </w:tabs>
        <w:ind w:left="720" w:hanging="360"/>
      </w:pPr>
      <w:rPr>
        <w:rFonts w:cs="Times New Roman" w:hint="default"/>
      </w:rPr>
    </w:lvl>
    <w:lvl w:ilvl="1" w:tplc="6852A38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AA1A95"/>
    <w:multiLevelType w:val="multilevel"/>
    <w:tmpl w:val="743807E6"/>
    <w:lvl w:ilvl="0">
      <w:start w:val="1"/>
      <w:numFmt w:val="decimal"/>
      <w:lvlText w:val="%1."/>
      <w:lvlJc w:val="left"/>
      <w:pPr>
        <w:ind w:left="3479" w:hanging="360"/>
      </w:pPr>
      <w:rPr>
        <w:rFonts w:cs="Times New Roman" w:hint="default"/>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96825EA"/>
    <w:multiLevelType w:val="hybridMultilevel"/>
    <w:tmpl w:val="93EA03E6"/>
    <w:lvl w:ilvl="0" w:tplc="D69824DA">
      <w:start w:val="1"/>
      <w:numFmt w:val="bullet"/>
      <w:lvlText w:val=""/>
      <w:lvlJc w:val="left"/>
      <w:pPr>
        <w:tabs>
          <w:tab w:val="num" w:pos="3654"/>
        </w:tabs>
        <w:ind w:left="3654" w:hanging="360"/>
      </w:pPr>
      <w:rPr>
        <w:rFonts w:ascii="Symbol" w:hAnsi="Symbol" w:hint="default"/>
        <w:color w:val="auto"/>
        <w:sz w:val="16"/>
      </w:rPr>
    </w:lvl>
    <w:lvl w:ilvl="1" w:tplc="D69824DA">
      <w:start w:val="1"/>
      <w:numFmt w:val="bullet"/>
      <w:lvlText w:val=""/>
      <w:lvlJc w:val="left"/>
      <w:pPr>
        <w:tabs>
          <w:tab w:val="num" w:pos="2520"/>
        </w:tabs>
        <w:ind w:left="2520" w:hanging="360"/>
      </w:pPr>
      <w:rPr>
        <w:rFonts w:ascii="Symbol" w:hAnsi="Symbol" w:hint="default"/>
        <w:color w:val="auto"/>
        <w:sz w:val="16"/>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5D3326DB"/>
    <w:multiLevelType w:val="hybridMultilevel"/>
    <w:tmpl w:val="8CBC6B3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A7D1A0A"/>
    <w:multiLevelType w:val="hybridMultilevel"/>
    <w:tmpl w:val="5A5CF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BD45D6"/>
    <w:multiLevelType w:val="hybridMultilevel"/>
    <w:tmpl w:val="B1DCCBF8"/>
    <w:lvl w:ilvl="0" w:tplc="CD4A2D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61F4EF0"/>
    <w:multiLevelType w:val="hybridMultilevel"/>
    <w:tmpl w:val="7BD29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2A25E6"/>
    <w:multiLevelType w:val="hybridMultilevel"/>
    <w:tmpl w:val="9D66E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4"/>
  </w:num>
  <w:num w:numId="5">
    <w:abstractNumId w:val="2"/>
  </w:num>
  <w:num w:numId="6">
    <w:abstractNumId w:val="29"/>
  </w:num>
  <w:num w:numId="7">
    <w:abstractNumId w:val="19"/>
  </w:num>
  <w:num w:numId="8">
    <w:abstractNumId w:val="5"/>
  </w:num>
  <w:num w:numId="9">
    <w:abstractNumId w:val="8"/>
  </w:num>
  <w:num w:numId="10">
    <w:abstractNumId w:val="27"/>
  </w:num>
  <w:num w:numId="11">
    <w:abstractNumId w:val="12"/>
  </w:num>
  <w:num w:numId="12">
    <w:abstractNumId w:val="20"/>
  </w:num>
  <w:num w:numId="13">
    <w:abstractNumId w:val="16"/>
  </w:num>
  <w:num w:numId="14">
    <w:abstractNumId w:val="13"/>
  </w:num>
  <w:num w:numId="15">
    <w:abstractNumId w:val="28"/>
  </w:num>
  <w:num w:numId="16">
    <w:abstractNumId w:val="14"/>
  </w:num>
  <w:num w:numId="17">
    <w:abstractNumId w:val="0"/>
  </w:num>
  <w:num w:numId="18">
    <w:abstractNumId w:val="30"/>
  </w:num>
  <w:num w:numId="19">
    <w:abstractNumId w:val="32"/>
  </w:num>
  <w:num w:numId="20">
    <w:abstractNumId w:val="6"/>
  </w:num>
  <w:num w:numId="21">
    <w:abstractNumId w:val="18"/>
  </w:num>
  <w:num w:numId="22">
    <w:abstractNumId w:val="23"/>
  </w:num>
  <w:num w:numId="23">
    <w:abstractNumId w:val="1"/>
  </w:num>
  <w:num w:numId="24">
    <w:abstractNumId w:val="3"/>
  </w:num>
  <w:num w:numId="25">
    <w:abstractNumId w:val="22"/>
  </w:num>
  <w:num w:numId="26">
    <w:abstractNumId w:val="17"/>
  </w:num>
  <w:num w:numId="27">
    <w:abstractNumId w:val="7"/>
  </w:num>
  <w:num w:numId="28">
    <w:abstractNumId w:val="24"/>
  </w:num>
  <w:num w:numId="29">
    <w:abstractNumId w:val="21"/>
  </w:num>
  <w:num w:numId="30">
    <w:abstractNumId w:val="15"/>
  </w:num>
  <w:num w:numId="31">
    <w:abstractNumId w:val="33"/>
  </w:num>
  <w:num w:numId="32">
    <w:abstractNumId w:val="11"/>
  </w:num>
  <w:num w:numId="33">
    <w:abstractNumId w:val="10"/>
  </w:num>
  <w:num w:numId="34">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784D"/>
    <w:rsid w:val="000002E9"/>
    <w:rsid w:val="000010A1"/>
    <w:rsid w:val="000015F3"/>
    <w:rsid w:val="00021774"/>
    <w:rsid w:val="0002698D"/>
    <w:rsid w:val="00036AA0"/>
    <w:rsid w:val="00043BAA"/>
    <w:rsid w:val="000502D7"/>
    <w:rsid w:val="0006052F"/>
    <w:rsid w:val="00062999"/>
    <w:rsid w:val="00065D2D"/>
    <w:rsid w:val="000705D5"/>
    <w:rsid w:val="00071794"/>
    <w:rsid w:val="00074D83"/>
    <w:rsid w:val="0007533B"/>
    <w:rsid w:val="0007588E"/>
    <w:rsid w:val="00076732"/>
    <w:rsid w:val="00076C49"/>
    <w:rsid w:val="0007777B"/>
    <w:rsid w:val="00081FD8"/>
    <w:rsid w:val="00085DD4"/>
    <w:rsid w:val="0009065F"/>
    <w:rsid w:val="000A4573"/>
    <w:rsid w:val="000B2FE1"/>
    <w:rsid w:val="000C0101"/>
    <w:rsid w:val="000C4BD6"/>
    <w:rsid w:val="000C5ACF"/>
    <w:rsid w:val="000D2FF5"/>
    <w:rsid w:val="000D3ABE"/>
    <w:rsid w:val="000D6948"/>
    <w:rsid w:val="000D6E49"/>
    <w:rsid w:val="000E15DB"/>
    <w:rsid w:val="000F38FC"/>
    <w:rsid w:val="000F7F46"/>
    <w:rsid w:val="00113665"/>
    <w:rsid w:val="00113DB6"/>
    <w:rsid w:val="001220C7"/>
    <w:rsid w:val="0012218B"/>
    <w:rsid w:val="00122E1C"/>
    <w:rsid w:val="0012717C"/>
    <w:rsid w:val="00132ACB"/>
    <w:rsid w:val="001370B3"/>
    <w:rsid w:val="001428F5"/>
    <w:rsid w:val="00150249"/>
    <w:rsid w:val="001538FC"/>
    <w:rsid w:val="00154464"/>
    <w:rsid w:val="00157DDC"/>
    <w:rsid w:val="001605B2"/>
    <w:rsid w:val="0016288D"/>
    <w:rsid w:val="001633D7"/>
    <w:rsid w:val="001725D6"/>
    <w:rsid w:val="00173D7A"/>
    <w:rsid w:val="00174D48"/>
    <w:rsid w:val="00177860"/>
    <w:rsid w:val="001846E8"/>
    <w:rsid w:val="00184C84"/>
    <w:rsid w:val="00185CE9"/>
    <w:rsid w:val="00187064"/>
    <w:rsid w:val="001933EB"/>
    <w:rsid w:val="001A6590"/>
    <w:rsid w:val="001B08E0"/>
    <w:rsid w:val="001B36A7"/>
    <w:rsid w:val="001B6FA1"/>
    <w:rsid w:val="001B7564"/>
    <w:rsid w:val="001B76F0"/>
    <w:rsid w:val="001C1F32"/>
    <w:rsid w:val="001C3588"/>
    <w:rsid w:val="001C4A18"/>
    <w:rsid w:val="001C693C"/>
    <w:rsid w:val="001D0577"/>
    <w:rsid w:val="001D1922"/>
    <w:rsid w:val="001D3F99"/>
    <w:rsid w:val="001E287F"/>
    <w:rsid w:val="001E2EDE"/>
    <w:rsid w:val="001E448B"/>
    <w:rsid w:val="001F7436"/>
    <w:rsid w:val="002019D5"/>
    <w:rsid w:val="00210905"/>
    <w:rsid w:val="00216BBB"/>
    <w:rsid w:val="00224AC4"/>
    <w:rsid w:val="002257B0"/>
    <w:rsid w:val="00226F3E"/>
    <w:rsid w:val="00231959"/>
    <w:rsid w:val="002327C2"/>
    <w:rsid w:val="00233060"/>
    <w:rsid w:val="00235738"/>
    <w:rsid w:val="00254EC9"/>
    <w:rsid w:val="0025577A"/>
    <w:rsid w:val="002579FE"/>
    <w:rsid w:val="00257D00"/>
    <w:rsid w:val="002750DD"/>
    <w:rsid w:val="0027696E"/>
    <w:rsid w:val="00276A93"/>
    <w:rsid w:val="00277AF1"/>
    <w:rsid w:val="00287328"/>
    <w:rsid w:val="00287C42"/>
    <w:rsid w:val="0029154C"/>
    <w:rsid w:val="00292065"/>
    <w:rsid w:val="00292F5B"/>
    <w:rsid w:val="002A134D"/>
    <w:rsid w:val="002A6C38"/>
    <w:rsid w:val="002B03DC"/>
    <w:rsid w:val="002B0E08"/>
    <w:rsid w:val="002B13E8"/>
    <w:rsid w:val="002C0029"/>
    <w:rsid w:val="002C2624"/>
    <w:rsid w:val="002D0D6B"/>
    <w:rsid w:val="002D5B02"/>
    <w:rsid w:val="002D5E37"/>
    <w:rsid w:val="002D710F"/>
    <w:rsid w:val="002E1EE2"/>
    <w:rsid w:val="002E1F94"/>
    <w:rsid w:val="002F09B8"/>
    <w:rsid w:val="002F3F4D"/>
    <w:rsid w:val="002F6D97"/>
    <w:rsid w:val="003006A3"/>
    <w:rsid w:val="00303103"/>
    <w:rsid w:val="00306767"/>
    <w:rsid w:val="00306E76"/>
    <w:rsid w:val="00314890"/>
    <w:rsid w:val="00315B98"/>
    <w:rsid w:val="00316FC0"/>
    <w:rsid w:val="00317278"/>
    <w:rsid w:val="00321C51"/>
    <w:rsid w:val="003223FE"/>
    <w:rsid w:val="003326EB"/>
    <w:rsid w:val="00337A1A"/>
    <w:rsid w:val="00343317"/>
    <w:rsid w:val="00354918"/>
    <w:rsid w:val="0035666D"/>
    <w:rsid w:val="00357AB5"/>
    <w:rsid w:val="00357C4E"/>
    <w:rsid w:val="00361CEA"/>
    <w:rsid w:val="003709B0"/>
    <w:rsid w:val="00376C60"/>
    <w:rsid w:val="00381844"/>
    <w:rsid w:val="00383245"/>
    <w:rsid w:val="00390B9B"/>
    <w:rsid w:val="003921D3"/>
    <w:rsid w:val="003A255F"/>
    <w:rsid w:val="003A3EB5"/>
    <w:rsid w:val="003A698A"/>
    <w:rsid w:val="003A7297"/>
    <w:rsid w:val="003B77E2"/>
    <w:rsid w:val="003C6C83"/>
    <w:rsid w:val="003C73C3"/>
    <w:rsid w:val="003D2569"/>
    <w:rsid w:val="003D412E"/>
    <w:rsid w:val="003E225E"/>
    <w:rsid w:val="003E30E9"/>
    <w:rsid w:val="003E588A"/>
    <w:rsid w:val="003E68CB"/>
    <w:rsid w:val="003F06D9"/>
    <w:rsid w:val="003F21DB"/>
    <w:rsid w:val="003F72B7"/>
    <w:rsid w:val="00402E47"/>
    <w:rsid w:val="00406143"/>
    <w:rsid w:val="00430756"/>
    <w:rsid w:val="00452305"/>
    <w:rsid w:val="0045609E"/>
    <w:rsid w:val="00461B08"/>
    <w:rsid w:val="004627B2"/>
    <w:rsid w:val="00466663"/>
    <w:rsid w:val="0046672D"/>
    <w:rsid w:val="00471A64"/>
    <w:rsid w:val="0047333C"/>
    <w:rsid w:val="004752B2"/>
    <w:rsid w:val="004755EA"/>
    <w:rsid w:val="00475863"/>
    <w:rsid w:val="00476646"/>
    <w:rsid w:val="00477F68"/>
    <w:rsid w:val="00495E8D"/>
    <w:rsid w:val="004A426F"/>
    <w:rsid w:val="004B54DB"/>
    <w:rsid w:val="004B6474"/>
    <w:rsid w:val="004D5CA1"/>
    <w:rsid w:val="004D7B7F"/>
    <w:rsid w:val="004E094D"/>
    <w:rsid w:val="004E2E0A"/>
    <w:rsid w:val="004E34D3"/>
    <w:rsid w:val="004E70F0"/>
    <w:rsid w:val="004F0619"/>
    <w:rsid w:val="004F1296"/>
    <w:rsid w:val="004F1C49"/>
    <w:rsid w:val="004F634A"/>
    <w:rsid w:val="004F7DE2"/>
    <w:rsid w:val="00502384"/>
    <w:rsid w:val="00505749"/>
    <w:rsid w:val="00514E76"/>
    <w:rsid w:val="00515D27"/>
    <w:rsid w:val="00520EEB"/>
    <w:rsid w:val="00521113"/>
    <w:rsid w:val="00521FDD"/>
    <w:rsid w:val="005239E8"/>
    <w:rsid w:val="00532529"/>
    <w:rsid w:val="0053634F"/>
    <w:rsid w:val="00536F34"/>
    <w:rsid w:val="00541467"/>
    <w:rsid w:val="0054237A"/>
    <w:rsid w:val="00545006"/>
    <w:rsid w:val="005514E0"/>
    <w:rsid w:val="0055601C"/>
    <w:rsid w:val="005631D1"/>
    <w:rsid w:val="005667A6"/>
    <w:rsid w:val="0056725B"/>
    <w:rsid w:val="00567BEC"/>
    <w:rsid w:val="005701EF"/>
    <w:rsid w:val="00570A7C"/>
    <w:rsid w:val="00586727"/>
    <w:rsid w:val="00593A7D"/>
    <w:rsid w:val="00594314"/>
    <w:rsid w:val="005A4C23"/>
    <w:rsid w:val="005A5211"/>
    <w:rsid w:val="005B03B7"/>
    <w:rsid w:val="005B13EB"/>
    <w:rsid w:val="005B4529"/>
    <w:rsid w:val="005B7C52"/>
    <w:rsid w:val="005C2A96"/>
    <w:rsid w:val="005C4CD8"/>
    <w:rsid w:val="005D348D"/>
    <w:rsid w:val="005D6272"/>
    <w:rsid w:val="005D75B3"/>
    <w:rsid w:val="005E5208"/>
    <w:rsid w:val="005E550B"/>
    <w:rsid w:val="005F2DA7"/>
    <w:rsid w:val="0060400C"/>
    <w:rsid w:val="00604796"/>
    <w:rsid w:val="006047C4"/>
    <w:rsid w:val="00606EB6"/>
    <w:rsid w:val="0060711F"/>
    <w:rsid w:val="00610565"/>
    <w:rsid w:val="00614807"/>
    <w:rsid w:val="00617D29"/>
    <w:rsid w:val="00620DBB"/>
    <w:rsid w:val="00622130"/>
    <w:rsid w:val="00626D4B"/>
    <w:rsid w:val="00627243"/>
    <w:rsid w:val="006421CC"/>
    <w:rsid w:val="00646813"/>
    <w:rsid w:val="006468BF"/>
    <w:rsid w:val="00650466"/>
    <w:rsid w:val="006563A0"/>
    <w:rsid w:val="0065682E"/>
    <w:rsid w:val="00657906"/>
    <w:rsid w:val="006636F4"/>
    <w:rsid w:val="006657B4"/>
    <w:rsid w:val="00667320"/>
    <w:rsid w:val="0068097A"/>
    <w:rsid w:val="00682085"/>
    <w:rsid w:val="006860A3"/>
    <w:rsid w:val="00696080"/>
    <w:rsid w:val="006A488D"/>
    <w:rsid w:val="006B10B3"/>
    <w:rsid w:val="006B17D6"/>
    <w:rsid w:val="006B1E78"/>
    <w:rsid w:val="006B22AB"/>
    <w:rsid w:val="006B4204"/>
    <w:rsid w:val="006B67AA"/>
    <w:rsid w:val="006D2BC7"/>
    <w:rsid w:val="006D5CF9"/>
    <w:rsid w:val="006E4514"/>
    <w:rsid w:val="006E608E"/>
    <w:rsid w:val="006F1040"/>
    <w:rsid w:val="006F1488"/>
    <w:rsid w:val="006F4465"/>
    <w:rsid w:val="00702D34"/>
    <w:rsid w:val="00707600"/>
    <w:rsid w:val="0071067D"/>
    <w:rsid w:val="0071282A"/>
    <w:rsid w:val="00714931"/>
    <w:rsid w:val="0072253F"/>
    <w:rsid w:val="00730734"/>
    <w:rsid w:val="00740744"/>
    <w:rsid w:val="00742268"/>
    <w:rsid w:val="00742319"/>
    <w:rsid w:val="0074252B"/>
    <w:rsid w:val="007504CA"/>
    <w:rsid w:val="00751721"/>
    <w:rsid w:val="007524FA"/>
    <w:rsid w:val="00762E40"/>
    <w:rsid w:val="007701BF"/>
    <w:rsid w:val="00774CA4"/>
    <w:rsid w:val="00776389"/>
    <w:rsid w:val="007767F4"/>
    <w:rsid w:val="00780834"/>
    <w:rsid w:val="00781875"/>
    <w:rsid w:val="00792DE7"/>
    <w:rsid w:val="0079691E"/>
    <w:rsid w:val="007A09FD"/>
    <w:rsid w:val="007A5F32"/>
    <w:rsid w:val="007A61A6"/>
    <w:rsid w:val="007A6F8E"/>
    <w:rsid w:val="007B1C11"/>
    <w:rsid w:val="007C192D"/>
    <w:rsid w:val="007C33C6"/>
    <w:rsid w:val="007C4A02"/>
    <w:rsid w:val="007C7111"/>
    <w:rsid w:val="007D0804"/>
    <w:rsid w:val="007D2199"/>
    <w:rsid w:val="007D6A4E"/>
    <w:rsid w:val="007E10B0"/>
    <w:rsid w:val="007E5152"/>
    <w:rsid w:val="007F2501"/>
    <w:rsid w:val="007F42DE"/>
    <w:rsid w:val="0080435B"/>
    <w:rsid w:val="008103C3"/>
    <w:rsid w:val="00815CCF"/>
    <w:rsid w:val="00815EDB"/>
    <w:rsid w:val="00821A7C"/>
    <w:rsid w:val="00825383"/>
    <w:rsid w:val="00825436"/>
    <w:rsid w:val="00836211"/>
    <w:rsid w:val="00844D0D"/>
    <w:rsid w:val="00850A66"/>
    <w:rsid w:val="008541A7"/>
    <w:rsid w:val="00855A24"/>
    <w:rsid w:val="00864FB3"/>
    <w:rsid w:val="008741A2"/>
    <w:rsid w:val="00883000"/>
    <w:rsid w:val="008836A4"/>
    <w:rsid w:val="0088384C"/>
    <w:rsid w:val="00885A66"/>
    <w:rsid w:val="00886C00"/>
    <w:rsid w:val="00890DB0"/>
    <w:rsid w:val="00892332"/>
    <w:rsid w:val="00897217"/>
    <w:rsid w:val="008A4E57"/>
    <w:rsid w:val="008B1EBC"/>
    <w:rsid w:val="008B52C8"/>
    <w:rsid w:val="008C277F"/>
    <w:rsid w:val="008D2BAA"/>
    <w:rsid w:val="008D7732"/>
    <w:rsid w:val="008D79FA"/>
    <w:rsid w:val="008D7B7B"/>
    <w:rsid w:val="008E5EB4"/>
    <w:rsid w:val="008F22C9"/>
    <w:rsid w:val="008F2AA7"/>
    <w:rsid w:val="008F3B80"/>
    <w:rsid w:val="0090141B"/>
    <w:rsid w:val="0090373A"/>
    <w:rsid w:val="009059BE"/>
    <w:rsid w:val="00907BD4"/>
    <w:rsid w:val="00917848"/>
    <w:rsid w:val="00920A24"/>
    <w:rsid w:val="0092224B"/>
    <w:rsid w:val="009413C4"/>
    <w:rsid w:val="0094140A"/>
    <w:rsid w:val="0094275A"/>
    <w:rsid w:val="00950C0D"/>
    <w:rsid w:val="00950D17"/>
    <w:rsid w:val="009523AB"/>
    <w:rsid w:val="009547C8"/>
    <w:rsid w:val="00965AB7"/>
    <w:rsid w:val="00967248"/>
    <w:rsid w:val="0097016B"/>
    <w:rsid w:val="00971717"/>
    <w:rsid w:val="00972E47"/>
    <w:rsid w:val="009734BB"/>
    <w:rsid w:val="0097715C"/>
    <w:rsid w:val="0098388B"/>
    <w:rsid w:val="009902B7"/>
    <w:rsid w:val="009A022B"/>
    <w:rsid w:val="009A22C8"/>
    <w:rsid w:val="009A4707"/>
    <w:rsid w:val="009A5329"/>
    <w:rsid w:val="009B7622"/>
    <w:rsid w:val="009C2478"/>
    <w:rsid w:val="009C27DA"/>
    <w:rsid w:val="009D784D"/>
    <w:rsid w:val="009E426D"/>
    <w:rsid w:val="009E46BA"/>
    <w:rsid w:val="009F557B"/>
    <w:rsid w:val="00A0043E"/>
    <w:rsid w:val="00A020AD"/>
    <w:rsid w:val="00A068B6"/>
    <w:rsid w:val="00A07D6F"/>
    <w:rsid w:val="00A15AAD"/>
    <w:rsid w:val="00A2687C"/>
    <w:rsid w:val="00A34F21"/>
    <w:rsid w:val="00A37919"/>
    <w:rsid w:val="00A46F81"/>
    <w:rsid w:val="00A6034E"/>
    <w:rsid w:val="00A629A7"/>
    <w:rsid w:val="00A6403C"/>
    <w:rsid w:val="00A64864"/>
    <w:rsid w:val="00A71ABF"/>
    <w:rsid w:val="00A71BFA"/>
    <w:rsid w:val="00A72A5B"/>
    <w:rsid w:val="00A72E5A"/>
    <w:rsid w:val="00A751FA"/>
    <w:rsid w:val="00A77531"/>
    <w:rsid w:val="00A81373"/>
    <w:rsid w:val="00A82C11"/>
    <w:rsid w:val="00A87816"/>
    <w:rsid w:val="00A87E44"/>
    <w:rsid w:val="00A91E68"/>
    <w:rsid w:val="00A9204A"/>
    <w:rsid w:val="00A92561"/>
    <w:rsid w:val="00A94FE6"/>
    <w:rsid w:val="00AB0066"/>
    <w:rsid w:val="00AB0D7F"/>
    <w:rsid w:val="00AC3F26"/>
    <w:rsid w:val="00AC4DFA"/>
    <w:rsid w:val="00AD1989"/>
    <w:rsid w:val="00AE0646"/>
    <w:rsid w:val="00AE2073"/>
    <w:rsid w:val="00AF5DB6"/>
    <w:rsid w:val="00B023A3"/>
    <w:rsid w:val="00B0602F"/>
    <w:rsid w:val="00B21FCA"/>
    <w:rsid w:val="00B22484"/>
    <w:rsid w:val="00B23398"/>
    <w:rsid w:val="00B348DA"/>
    <w:rsid w:val="00B36C74"/>
    <w:rsid w:val="00B43A77"/>
    <w:rsid w:val="00B4567C"/>
    <w:rsid w:val="00B47796"/>
    <w:rsid w:val="00B47887"/>
    <w:rsid w:val="00B568FD"/>
    <w:rsid w:val="00B56A9E"/>
    <w:rsid w:val="00B61FE4"/>
    <w:rsid w:val="00B70CE6"/>
    <w:rsid w:val="00B713E0"/>
    <w:rsid w:val="00B83585"/>
    <w:rsid w:val="00B8529E"/>
    <w:rsid w:val="00B93264"/>
    <w:rsid w:val="00B93C27"/>
    <w:rsid w:val="00B9730E"/>
    <w:rsid w:val="00BA0871"/>
    <w:rsid w:val="00BA1D09"/>
    <w:rsid w:val="00BA6697"/>
    <w:rsid w:val="00BA6AAD"/>
    <w:rsid w:val="00BB2604"/>
    <w:rsid w:val="00BB72BC"/>
    <w:rsid w:val="00BC1EE6"/>
    <w:rsid w:val="00BD0B9E"/>
    <w:rsid w:val="00BD139E"/>
    <w:rsid w:val="00BE1A7B"/>
    <w:rsid w:val="00BE1C0A"/>
    <w:rsid w:val="00BF580C"/>
    <w:rsid w:val="00C025BF"/>
    <w:rsid w:val="00C07F13"/>
    <w:rsid w:val="00C10DFF"/>
    <w:rsid w:val="00C11DA7"/>
    <w:rsid w:val="00C2153C"/>
    <w:rsid w:val="00C40BF0"/>
    <w:rsid w:val="00C4539B"/>
    <w:rsid w:val="00C505C4"/>
    <w:rsid w:val="00C615B2"/>
    <w:rsid w:val="00C6236A"/>
    <w:rsid w:val="00C70BEB"/>
    <w:rsid w:val="00C74A31"/>
    <w:rsid w:val="00C76864"/>
    <w:rsid w:val="00C77F23"/>
    <w:rsid w:val="00C827EC"/>
    <w:rsid w:val="00C8518D"/>
    <w:rsid w:val="00C9419C"/>
    <w:rsid w:val="00CA386B"/>
    <w:rsid w:val="00CB1861"/>
    <w:rsid w:val="00CB6D27"/>
    <w:rsid w:val="00CC0C7B"/>
    <w:rsid w:val="00CC5503"/>
    <w:rsid w:val="00CD58BD"/>
    <w:rsid w:val="00CE11A9"/>
    <w:rsid w:val="00CE2A59"/>
    <w:rsid w:val="00CE2C60"/>
    <w:rsid w:val="00CE594C"/>
    <w:rsid w:val="00CE6FB5"/>
    <w:rsid w:val="00CE7E16"/>
    <w:rsid w:val="00D00DCE"/>
    <w:rsid w:val="00D070DA"/>
    <w:rsid w:val="00D11FBE"/>
    <w:rsid w:val="00D13ADB"/>
    <w:rsid w:val="00D224CF"/>
    <w:rsid w:val="00D3072C"/>
    <w:rsid w:val="00D30B6C"/>
    <w:rsid w:val="00D34C5F"/>
    <w:rsid w:val="00D34EF7"/>
    <w:rsid w:val="00D36700"/>
    <w:rsid w:val="00D37030"/>
    <w:rsid w:val="00D6588A"/>
    <w:rsid w:val="00D7318A"/>
    <w:rsid w:val="00D7339C"/>
    <w:rsid w:val="00D82D6E"/>
    <w:rsid w:val="00D839A4"/>
    <w:rsid w:val="00D927B7"/>
    <w:rsid w:val="00DA19B4"/>
    <w:rsid w:val="00DA3256"/>
    <w:rsid w:val="00DA6350"/>
    <w:rsid w:val="00DB3746"/>
    <w:rsid w:val="00DB6F8A"/>
    <w:rsid w:val="00DC1E85"/>
    <w:rsid w:val="00DC34B2"/>
    <w:rsid w:val="00DC592E"/>
    <w:rsid w:val="00DE3707"/>
    <w:rsid w:val="00DE6DD7"/>
    <w:rsid w:val="00DE6FD2"/>
    <w:rsid w:val="00DF07CE"/>
    <w:rsid w:val="00DF193C"/>
    <w:rsid w:val="00E0006C"/>
    <w:rsid w:val="00E0204F"/>
    <w:rsid w:val="00E02B54"/>
    <w:rsid w:val="00E041D4"/>
    <w:rsid w:val="00E049DA"/>
    <w:rsid w:val="00E1403D"/>
    <w:rsid w:val="00E1410F"/>
    <w:rsid w:val="00E15572"/>
    <w:rsid w:val="00E21743"/>
    <w:rsid w:val="00E21DAE"/>
    <w:rsid w:val="00E23B60"/>
    <w:rsid w:val="00E30E53"/>
    <w:rsid w:val="00E324E6"/>
    <w:rsid w:val="00E376A3"/>
    <w:rsid w:val="00E37D9A"/>
    <w:rsid w:val="00E4762D"/>
    <w:rsid w:val="00E5549A"/>
    <w:rsid w:val="00E55D59"/>
    <w:rsid w:val="00E55DB6"/>
    <w:rsid w:val="00E61783"/>
    <w:rsid w:val="00E75647"/>
    <w:rsid w:val="00E801D6"/>
    <w:rsid w:val="00E85DC8"/>
    <w:rsid w:val="00E90C3D"/>
    <w:rsid w:val="00E92573"/>
    <w:rsid w:val="00E94E34"/>
    <w:rsid w:val="00E9734F"/>
    <w:rsid w:val="00EA7985"/>
    <w:rsid w:val="00EB6229"/>
    <w:rsid w:val="00EC4256"/>
    <w:rsid w:val="00EC4B88"/>
    <w:rsid w:val="00EC7C5B"/>
    <w:rsid w:val="00ED28DE"/>
    <w:rsid w:val="00EE59C9"/>
    <w:rsid w:val="00EF0DEB"/>
    <w:rsid w:val="00EF21E9"/>
    <w:rsid w:val="00EF2543"/>
    <w:rsid w:val="00EF3D2F"/>
    <w:rsid w:val="00EF56CC"/>
    <w:rsid w:val="00EF6ED0"/>
    <w:rsid w:val="00F05A44"/>
    <w:rsid w:val="00F11455"/>
    <w:rsid w:val="00F1531A"/>
    <w:rsid w:val="00F155EC"/>
    <w:rsid w:val="00F16507"/>
    <w:rsid w:val="00F20D1D"/>
    <w:rsid w:val="00F260EF"/>
    <w:rsid w:val="00F2706C"/>
    <w:rsid w:val="00F401A0"/>
    <w:rsid w:val="00F41C20"/>
    <w:rsid w:val="00F44DE6"/>
    <w:rsid w:val="00F615C3"/>
    <w:rsid w:val="00F64419"/>
    <w:rsid w:val="00F67215"/>
    <w:rsid w:val="00F677E3"/>
    <w:rsid w:val="00F71A57"/>
    <w:rsid w:val="00F734E1"/>
    <w:rsid w:val="00F77481"/>
    <w:rsid w:val="00F801D6"/>
    <w:rsid w:val="00F85806"/>
    <w:rsid w:val="00F86795"/>
    <w:rsid w:val="00F91872"/>
    <w:rsid w:val="00F94E4C"/>
    <w:rsid w:val="00F9694C"/>
    <w:rsid w:val="00FA198C"/>
    <w:rsid w:val="00FA281E"/>
    <w:rsid w:val="00FA5EE3"/>
    <w:rsid w:val="00FB04E5"/>
    <w:rsid w:val="00FB55EE"/>
    <w:rsid w:val="00FB68A9"/>
    <w:rsid w:val="00FC11B3"/>
    <w:rsid w:val="00FC27E8"/>
    <w:rsid w:val="00FC52F4"/>
    <w:rsid w:val="00FD0698"/>
    <w:rsid w:val="00FD660B"/>
    <w:rsid w:val="00FD7C16"/>
    <w:rsid w:val="00FE0723"/>
    <w:rsid w:val="00FE4C94"/>
    <w:rsid w:val="00FE63C9"/>
    <w:rsid w:val="00FE6695"/>
    <w:rsid w:val="00FE7676"/>
    <w:rsid w:val="00FF0AC8"/>
    <w:rsid w:val="00FF1C1C"/>
    <w:rsid w:val="00FF59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EEB"/>
    <w:pPr>
      <w:spacing w:after="200" w:line="276" w:lineRule="auto"/>
    </w:pPr>
    <w:rPr>
      <w:sz w:val="22"/>
      <w:szCs w:val="22"/>
      <w:lang w:eastAsia="en-US"/>
    </w:rPr>
  </w:style>
  <w:style w:type="paragraph" w:styleId="Nagwek1">
    <w:name w:val="heading 1"/>
    <w:basedOn w:val="Normalny"/>
    <w:next w:val="Normalny"/>
    <w:link w:val="Nagwek1Znak"/>
    <w:qFormat/>
    <w:rsid w:val="00A64864"/>
    <w:pPr>
      <w:keepNext/>
      <w:spacing w:after="0" w:line="240" w:lineRule="auto"/>
      <w:jc w:val="both"/>
      <w:outlineLvl w:val="0"/>
    </w:pPr>
    <w:rPr>
      <w:rFonts w:ascii="Times New Roman" w:hAnsi="Times New Roman"/>
      <w:sz w:val="40"/>
      <w:szCs w:val="20"/>
      <w:lang w:eastAsia="pl-PL"/>
    </w:rPr>
  </w:style>
  <w:style w:type="paragraph" w:styleId="Nagwek4">
    <w:name w:val="heading 4"/>
    <w:basedOn w:val="Normalny"/>
    <w:next w:val="Normalny"/>
    <w:link w:val="Nagwek4Znak"/>
    <w:uiPriority w:val="9"/>
    <w:qFormat/>
    <w:rsid w:val="00354918"/>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6486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locked/>
    <w:rsid w:val="00354918"/>
    <w:rPr>
      <w:rFonts w:ascii="Cambria" w:hAnsi="Cambria" w:cs="Times New Roman"/>
      <w:b/>
      <w:bCs/>
      <w:i/>
      <w:iCs/>
      <w:color w:val="4F81BD"/>
    </w:rPr>
  </w:style>
  <w:style w:type="paragraph" w:customStyle="1" w:styleId="Akapitzlist1">
    <w:name w:val="Akapit z listą1"/>
    <w:basedOn w:val="Normalny"/>
    <w:uiPriority w:val="34"/>
    <w:qFormat/>
    <w:rsid w:val="009D784D"/>
    <w:pPr>
      <w:ind w:left="720"/>
      <w:contextualSpacing/>
    </w:pPr>
  </w:style>
  <w:style w:type="character" w:styleId="Hipercze">
    <w:name w:val="Hyperlink"/>
    <w:basedOn w:val="Domylnaczcionkaakapitu"/>
    <w:uiPriority w:val="99"/>
    <w:unhideWhenUsed/>
    <w:rsid w:val="009D784D"/>
    <w:rPr>
      <w:rFonts w:cs="Times New Roman"/>
      <w:color w:val="0000FF"/>
      <w:u w:val="single"/>
    </w:rPr>
  </w:style>
  <w:style w:type="paragraph" w:styleId="Tekstdymka">
    <w:name w:val="Balloon Text"/>
    <w:basedOn w:val="Normalny"/>
    <w:link w:val="TekstdymkaZnak"/>
    <w:uiPriority w:val="99"/>
    <w:semiHidden/>
    <w:unhideWhenUsed/>
    <w:rsid w:val="00774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4CA4"/>
    <w:rPr>
      <w:rFonts w:ascii="Tahoma" w:hAnsi="Tahoma" w:cs="Tahoma"/>
      <w:sz w:val="16"/>
      <w:szCs w:val="16"/>
    </w:rPr>
  </w:style>
  <w:style w:type="paragraph" w:styleId="Tekstpodstawowy">
    <w:name w:val="Body Text"/>
    <w:basedOn w:val="Normalny"/>
    <w:link w:val="TekstpodstawowyZnak"/>
    <w:uiPriority w:val="99"/>
    <w:rsid w:val="00A64864"/>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64864"/>
    <w:rPr>
      <w:rFonts w:ascii="Times New Roman" w:hAnsi="Times New Roman" w:cs="Times New Roman"/>
      <w:sz w:val="24"/>
      <w:szCs w:val="24"/>
      <w:lang w:eastAsia="pl-PL"/>
    </w:rPr>
  </w:style>
  <w:style w:type="table" w:styleId="Tabela-Siatka">
    <w:name w:val="Table Grid"/>
    <w:basedOn w:val="Standardowy"/>
    <w:rsid w:val="00A6486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st">
    <w:name w:val="tekst ost"/>
    <w:basedOn w:val="Normalny"/>
    <w:rsid w:val="00A64864"/>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customStyle="1" w:styleId="Bezodstpw1">
    <w:name w:val="Bez odstępów1"/>
    <w:link w:val="NoSpacingChar"/>
    <w:uiPriority w:val="1"/>
    <w:qFormat/>
    <w:rsid w:val="006421CC"/>
    <w:rPr>
      <w:sz w:val="22"/>
      <w:szCs w:val="22"/>
      <w:lang w:eastAsia="en-US"/>
    </w:rPr>
  </w:style>
  <w:style w:type="table" w:customStyle="1" w:styleId="Jasnecieniowanie1">
    <w:name w:val="Jasne cieniowanie1"/>
    <w:basedOn w:val="Standardowy"/>
    <w:uiPriority w:val="60"/>
    <w:rsid w:val="006421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6421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2">
    <w:name w:val="Light Shading - Accent 2"/>
    <w:basedOn w:val="Standardowy"/>
    <w:uiPriority w:val="60"/>
    <w:rsid w:val="006421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
    <w:name w:val="Light Shading - Accent 3"/>
    <w:basedOn w:val="Standardowy"/>
    <w:uiPriority w:val="60"/>
    <w:rsid w:val="006421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4">
    <w:name w:val="Light Shading - Accent 4"/>
    <w:basedOn w:val="Standardowy"/>
    <w:uiPriority w:val="60"/>
    <w:rsid w:val="006421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5">
    <w:name w:val="Light Shading - Accent 5"/>
    <w:basedOn w:val="Standardowy"/>
    <w:uiPriority w:val="60"/>
    <w:rsid w:val="006421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Tekstpodstawowywcity">
    <w:name w:val="Body Text Indent"/>
    <w:basedOn w:val="Normalny"/>
    <w:link w:val="TekstpodstawowywcityZnak"/>
    <w:uiPriority w:val="99"/>
    <w:rsid w:val="008D7732"/>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8D7732"/>
    <w:rPr>
      <w:rFonts w:ascii="Times New Roman" w:hAnsi="Times New Roman" w:cs="Times New Roman"/>
      <w:sz w:val="24"/>
      <w:szCs w:val="24"/>
      <w:lang w:eastAsia="pl-PL"/>
    </w:rPr>
  </w:style>
  <w:style w:type="paragraph" w:styleId="Nagwek">
    <w:name w:val="header"/>
    <w:basedOn w:val="Normalny"/>
    <w:link w:val="NagwekZnak"/>
    <w:uiPriority w:val="99"/>
    <w:unhideWhenUsed/>
    <w:rsid w:val="008D77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D7732"/>
    <w:rPr>
      <w:rFonts w:cs="Times New Roman"/>
    </w:rPr>
  </w:style>
  <w:style w:type="paragraph" w:styleId="Stopka">
    <w:name w:val="footer"/>
    <w:basedOn w:val="Normalny"/>
    <w:link w:val="StopkaZnak"/>
    <w:uiPriority w:val="99"/>
    <w:unhideWhenUsed/>
    <w:rsid w:val="008D77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D7732"/>
    <w:rPr>
      <w:rFonts w:cs="Times New Roman"/>
    </w:rPr>
  </w:style>
  <w:style w:type="character" w:customStyle="1" w:styleId="NoSpacingChar">
    <w:name w:val="No Spacing Char"/>
    <w:basedOn w:val="Domylnaczcionkaakapitu"/>
    <w:link w:val="Bezodstpw1"/>
    <w:uiPriority w:val="1"/>
    <w:locked/>
    <w:rsid w:val="00520EEB"/>
    <w:rPr>
      <w:sz w:val="22"/>
      <w:szCs w:val="22"/>
      <w:lang w:val="pl-PL" w:eastAsia="en-US" w:bidi="ar-SA"/>
    </w:rPr>
  </w:style>
  <w:style w:type="paragraph" w:styleId="Akapitzlist">
    <w:name w:val="List Paragraph"/>
    <w:basedOn w:val="Normalny"/>
    <w:uiPriority w:val="99"/>
    <w:qFormat/>
    <w:rsid w:val="00D82D6E"/>
    <w:pPr>
      <w:ind w:left="720"/>
      <w:contextualSpacing/>
    </w:pPr>
    <w:rPr>
      <w:rFonts w:eastAsia="Calibri"/>
    </w:rPr>
  </w:style>
  <w:style w:type="paragraph" w:styleId="Bezodstpw">
    <w:name w:val="No Spacing"/>
    <w:link w:val="BezodstpwZnak"/>
    <w:uiPriority w:val="1"/>
    <w:qFormat/>
    <w:rsid w:val="004627B2"/>
    <w:rPr>
      <w:rFonts w:eastAsia="Calibri"/>
      <w:sz w:val="22"/>
      <w:szCs w:val="22"/>
      <w:lang w:eastAsia="en-US"/>
    </w:rPr>
  </w:style>
  <w:style w:type="character" w:customStyle="1" w:styleId="BezodstpwZnak">
    <w:name w:val="Bez odstępów Znak"/>
    <w:basedOn w:val="Domylnaczcionkaakapitu"/>
    <w:link w:val="Bezodstpw"/>
    <w:uiPriority w:val="1"/>
    <w:rsid w:val="004627B2"/>
    <w:rPr>
      <w:rFonts w:eastAsia="Calibri"/>
      <w:sz w:val="22"/>
      <w:szCs w:val="22"/>
      <w:lang w:val="pl-PL" w:eastAsia="en-US" w:bidi="ar-SA"/>
    </w:rPr>
  </w:style>
  <w:style w:type="paragraph" w:customStyle="1" w:styleId="Akapitzlist10">
    <w:name w:val="Akapit z listą1"/>
    <w:basedOn w:val="Normalny"/>
    <w:uiPriority w:val="34"/>
    <w:qFormat/>
    <w:rsid w:val="00B47796"/>
    <w:pPr>
      <w:ind w:left="720"/>
      <w:contextualSpacing/>
    </w:pPr>
  </w:style>
</w:styles>
</file>

<file path=word/webSettings.xml><?xml version="1.0" encoding="utf-8"?>
<w:webSettings xmlns:r="http://schemas.openxmlformats.org/officeDocument/2006/relationships" xmlns:w="http://schemas.openxmlformats.org/wordprocessingml/2006/main">
  <w:divs>
    <w:div w:id="772826997">
      <w:marLeft w:val="0"/>
      <w:marRight w:val="0"/>
      <w:marTop w:val="0"/>
      <w:marBottom w:val="0"/>
      <w:divBdr>
        <w:top w:val="none" w:sz="0" w:space="0" w:color="auto"/>
        <w:left w:val="none" w:sz="0" w:space="0" w:color="auto"/>
        <w:bottom w:val="none" w:sz="0" w:space="0" w:color="auto"/>
        <w:right w:val="none" w:sz="0" w:space="0" w:color="auto"/>
      </w:divBdr>
    </w:div>
    <w:div w:id="772827001">
      <w:marLeft w:val="0"/>
      <w:marRight w:val="0"/>
      <w:marTop w:val="0"/>
      <w:marBottom w:val="0"/>
      <w:divBdr>
        <w:top w:val="none" w:sz="0" w:space="0" w:color="auto"/>
        <w:left w:val="none" w:sz="0" w:space="0" w:color="auto"/>
        <w:bottom w:val="none" w:sz="0" w:space="0" w:color="auto"/>
        <w:right w:val="none" w:sz="0" w:space="0" w:color="auto"/>
      </w:divBdr>
      <w:divsChild>
        <w:div w:id="772826989">
          <w:marLeft w:val="0"/>
          <w:marRight w:val="0"/>
          <w:marTop w:val="0"/>
          <w:marBottom w:val="0"/>
          <w:divBdr>
            <w:top w:val="none" w:sz="0" w:space="0" w:color="auto"/>
            <w:left w:val="none" w:sz="0" w:space="0" w:color="auto"/>
            <w:bottom w:val="none" w:sz="0" w:space="0" w:color="auto"/>
            <w:right w:val="none" w:sz="0" w:space="0" w:color="auto"/>
          </w:divBdr>
        </w:div>
        <w:div w:id="772827002">
          <w:marLeft w:val="0"/>
          <w:marRight w:val="0"/>
          <w:marTop w:val="0"/>
          <w:marBottom w:val="0"/>
          <w:divBdr>
            <w:top w:val="none" w:sz="0" w:space="0" w:color="auto"/>
            <w:left w:val="none" w:sz="0" w:space="0" w:color="auto"/>
            <w:bottom w:val="none" w:sz="0" w:space="0" w:color="auto"/>
            <w:right w:val="none" w:sz="0" w:space="0" w:color="auto"/>
          </w:divBdr>
        </w:div>
        <w:div w:id="772827003">
          <w:marLeft w:val="0"/>
          <w:marRight w:val="0"/>
          <w:marTop w:val="0"/>
          <w:marBottom w:val="0"/>
          <w:divBdr>
            <w:top w:val="none" w:sz="0" w:space="0" w:color="auto"/>
            <w:left w:val="none" w:sz="0" w:space="0" w:color="auto"/>
            <w:bottom w:val="none" w:sz="0" w:space="0" w:color="auto"/>
            <w:right w:val="none" w:sz="0" w:space="0" w:color="auto"/>
          </w:divBdr>
        </w:div>
        <w:div w:id="772827012">
          <w:marLeft w:val="0"/>
          <w:marRight w:val="0"/>
          <w:marTop w:val="0"/>
          <w:marBottom w:val="0"/>
          <w:divBdr>
            <w:top w:val="none" w:sz="0" w:space="0" w:color="auto"/>
            <w:left w:val="none" w:sz="0" w:space="0" w:color="auto"/>
            <w:bottom w:val="none" w:sz="0" w:space="0" w:color="auto"/>
            <w:right w:val="none" w:sz="0" w:space="0" w:color="auto"/>
          </w:divBdr>
        </w:div>
        <w:div w:id="772827013">
          <w:marLeft w:val="0"/>
          <w:marRight w:val="0"/>
          <w:marTop w:val="0"/>
          <w:marBottom w:val="0"/>
          <w:divBdr>
            <w:top w:val="none" w:sz="0" w:space="0" w:color="auto"/>
            <w:left w:val="none" w:sz="0" w:space="0" w:color="auto"/>
            <w:bottom w:val="none" w:sz="0" w:space="0" w:color="auto"/>
            <w:right w:val="none" w:sz="0" w:space="0" w:color="auto"/>
          </w:divBdr>
        </w:div>
        <w:div w:id="772827022">
          <w:marLeft w:val="0"/>
          <w:marRight w:val="0"/>
          <w:marTop w:val="0"/>
          <w:marBottom w:val="0"/>
          <w:divBdr>
            <w:top w:val="none" w:sz="0" w:space="0" w:color="auto"/>
            <w:left w:val="none" w:sz="0" w:space="0" w:color="auto"/>
            <w:bottom w:val="none" w:sz="0" w:space="0" w:color="auto"/>
            <w:right w:val="none" w:sz="0" w:space="0" w:color="auto"/>
          </w:divBdr>
        </w:div>
        <w:div w:id="772827023">
          <w:marLeft w:val="0"/>
          <w:marRight w:val="0"/>
          <w:marTop w:val="0"/>
          <w:marBottom w:val="0"/>
          <w:divBdr>
            <w:top w:val="none" w:sz="0" w:space="0" w:color="auto"/>
            <w:left w:val="none" w:sz="0" w:space="0" w:color="auto"/>
            <w:bottom w:val="none" w:sz="0" w:space="0" w:color="auto"/>
            <w:right w:val="none" w:sz="0" w:space="0" w:color="auto"/>
          </w:divBdr>
        </w:div>
        <w:div w:id="772827037">
          <w:marLeft w:val="0"/>
          <w:marRight w:val="0"/>
          <w:marTop w:val="0"/>
          <w:marBottom w:val="0"/>
          <w:divBdr>
            <w:top w:val="none" w:sz="0" w:space="0" w:color="auto"/>
            <w:left w:val="none" w:sz="0" w:space="0" w:color="auto"/>
            <w:bottom w:val="none" w:sz="0" w:space="0" w:color="auto"/>
            <w:right w:val="none" w:sz="0" w:space="0" w:color="auto"/>
          </w:divBdr>
        </w:div>
        <w:div w:id="772827043">
          <w:marLeft w:val="0"/>
          <w:marRight w:val="0"/>
          <w:marTop w:val="0"/>
          <w:marBottom w:val="0"/>
          <w:divBdr>
            <w:top w:val="none" w:sz="0" w:space="0" w:color="auto"/>
            <w:left w:val="none" w:sz="0" w:space="0" w:color="auto"/>
            <w:bottom w:val="none" w:sz="0" w:space="0" w:color="auto"/>
            <w:right w:val="none" w:sz="0" w:space="0" w:color="auto"/>
          </w:divBdr>
        </w:div>
        <w:div w:id="772827044">
          <w:marLeft w:val="0"/>
          <w:marRight w:val="0"/>
          <w:marTop w:val="0"/>
          <w:marBottom w:val="0"/>
          <w:divBdr>
            <w:top w:val="none" w:sz="0" w:space="0" w:color="auto"/>
            <w:left w:val="none" w:sz="0" w:space="0" w:color="auto"/>
            <w:bottom w:val="none" w:sz="0" w:space="0" w:color="auto"/>
            <w:right w:val="none" w:sz="0" w:space="0" w:color="auto"/>
          </w:divBdr>
        </w:div>
        <w:div w:id="772827046">
          <w:marLeft w:val="0"/>
          <w:marRight w:val="0"/>
          <w:marTop w:val="0"/>
          <w:marBottom w:val="0"/>
          <w:divBdr>
            <w:top w:val="none" w:sz="0" w:space="0" w:color="auto"/>
            <w:left w:val="none" w:sz="0" w:space="0" w:color="auto"/>
            <w:bottom w:val="none" w:sz="0" w:space="0" w:color="auto"/>
            <w:right w:val="none" w:sz="0" w:space="0" w:color="auto"/>
          </w:divBdr>
        </w:div>
        <w:div w:id="772827047">
          <w:marLeft w:val="0"/>
          <w:marRight w:val="0"/>
          <w:marTop w:val="0"/>
          <w:marBottom w:val="0"/>
          <w:divBdr>
            <w:top w:val="none" w:sz="0" w:space="0" w:color="auto"/>
            <w:left w:val="none" w:sz="0" w:space="0" w:color="auto"/>
            <w:bottom w:val="none" w:sz="0" w:space="0" w:color="auto"/>
            <w:right w:val="none" w:sz="0" w:space="0" w:color="auto"/>
          </w:divBdr>
        </w:div>
      </w:divsChild>
    </w:div>
    <w:div w:id="772827011">
      <w:marLeft w:val="0"/>
      <w:marRight w:val="0"/>
      <w:marTop w:val="0"/>
      <w:marBottom w:val="0"/>
      <w:divBdr>
        <w:top w:val="none" w:sz="0" w:space="0" w:color="auto"/>
        <w:left w:val="none" w:sz="0" w:space="0" w:color="auto"/>
        <w:bottom w:val="none" w:sz="0" w:space="0" w:color="auto"/>
        <w:right w:val="none" w:sz="0" w:space="0" w:color="auto"/>
      </w:divBdr>
      <w:divsChild>
        <w:div w:id="772826988">
          <w:marLeft w:val="0"/>
          <w:marRight w:val="0"/>
          <w:marTop w:val="0"/>
          <w:marBottom w:val="0"/>
          <w:divBdr>
            <w:top w:val="none" w:sz="0" w:space="0" w:color="auto"/>
            <w:left w:val="none" w:sz="0" w:space="0" w:color="auto"/>
            <w:bottom w:val="none" w:sz="0" w:space="0" w:color="auto"/>
            <w:right w:val="none" w:sz="0" w:space="0" w:color="auto"/>
          </w:divBdr>
        </w:div>
        <w:div w:id="772826992">
          <w:marLeft w:val="0"/>
          <w:marRight w:val="0"/>
          <w:marTop w:val="0"/>
          <w:marBottom w:val="0"/>
          <w:divBdr>
            <w:top w:val="none" w:sz="0" w:space="0" w:color="auto"/>
            <w:left w:val="none" w:sz="0" w:space="0" w:color="auto"/>
            <w:bottom w:val="none" w:sz="0" w:space="0" w:color="auto"/>
            <w:right w:val="none" w:sz="0" w:space="0" w:color="auto"/>
          </w:divBdr>
        </w:div>
        <w:div w:id="772826995">
          <w:marLeft w:val="0"/>
          <w:marRight w:val="0"/>
          <w:marTop w:val="0"/>
          <w:marBottom w:val="0"/>
          <w:divBdr>
            <w:top w:val="none" w:sz="0" w:space="0" w:color="auto"/>
            <w:left w:val="none" w:sz="0" w:space="0" w:color="auto"/>
            <w:bottom w:val="none" w:sz="0" w:space="0" w:color="auto"/>
            <w:right w:val="none" w:sz="0" w:space="0" w:color="auto"/>
          </w:divBdr>
        </w:div>
        <w:div w:id="772827000">
          <w:marLeft w:val="0"/>
          <w:marRight w:val="0"/>
          <w:marTop w:val="0"/>
          <w:marBottom w:val="0"/>
          <w:divBdr>
            <w:top w:val="none" w:sz="0" w:space="0" w:color="auto"/>
            <w:left w:val="none" w:sz="0" w:space="0" w:color="auto"/>
            <w:bottom w:val="none" w:sz="0" w:space="0" w:color="auto"/>
            <w:right w:val="none" w:sz="0" w:space="0" w:color="auto"/>
          </w:divBdr>
        </w:div>
        <w:div w:id="772827019">
          <w:marLeft w:val="0"/>
          <w:marRight w:val="0"/>
          <w:marTop w:val="0"/>
          <w:marBottom w:val="0"/>
          <w:divBdr>
            <w:top w:val="none" w:sz="0" w:space="0" w:color="auto"/>
            <w:left w:val="none" w:sz="0" w:space="0" w:color="auto"/>
            <w:bottom w:val="none" w:sz="0" w:space="0" w:color="auto"/>
            <w:right w:val="none" w:sz="0" w:space="0" w:color="auto"/>
          </w:divBdr>
        </w:div>
        <w:div w:id="772827024">
          <w:marLeft w:val="0"/>
          <w:marRight w:val="0"/>
          <w:marTop w:val="0"/>
          <w:marBottom w:val="0"/>
          <w:divBdr>
            <w:top w:val="none" w:sz="0" w:space="0" w:color="auto"/>
            <w:left w:val="none" w:sz="0" w:space="0" w:color="auto"/>
            <w:bottom w:val="none" w:sz="0" w:space="0" w:color="auto"/>
            <w:right w:val="none" w:sz="0" w:space="0" w:color="auto"/>
          </w:divBdr>
        </w:div>
        <w:div w:id="772827027">
          <w:marLeft w:val="0"/>
          <w:marRight w:val="0"/>
          <w:marTop w:val="0"/>
          <w:marBottom w:val="0"/>
          <w:divBdr>
            <w:top w:val="none" w:sz="0" w:space="0" w:color="auto"/>
            <w:left w:val="none" w:sz="0" w:space="0" w:color="auto"/>
            <w:bottom w:val="none" w:sz="0" w:space="0" w:color="auto"/>
            <w:right w:val="none" w:sz="0" w:space="0" w:color="auto"/>
          </w:divBdr>
        </w:div>
        <w:div w:id="772827028">
          <w:marLeft w:val="0"/>
          <w:marRight w:val="0"/>
          <w:marTop w:val="0"/>
          <w:marBottom w:val="0"/>
          <w:divBdr>
            <w:top w:val="none" w:sz="0" w:space="0" w:color="auto"/>
            <w:left w:val="none" w:sz="0" w:space="0" w:color="auto"/>
            <w:bottom w:val="none" w:sz="0" w:space="0" w:color="auto"/>
            <w:right w:val="none" w:sz="0" w:space="0" w:color="auto"/>
          </w:divBdr>
        </w:div>
        <w:div w:id="772827031">
          <w:marLeft w:val="0"/>
          <w:marRight w:val="0"/>
          <w:marTop w:val="0"/>
          <w:marBottom w:val="0"/>
          <w:divBdr>
            <w:top w:val="none" w:sz="0" w:space="0" w:color="auto"/>
            <w:left w:val="none" w:sz="0" w:space="0" w:color="auto"/>
            <w:bottom w:val="none" w:sz="0" w:space="0" w:color="auto"/>
            <w:right w:val="none" w:sz="0" w:space="0" w:color="auto"/>
          </w:divBdr>
        </w:div>
        <w:div w:id="772827033">
          <w:marLeft w:val="0"/>
          <w:marRight w:val="0"/>
          <w:marTop w:val="0"/>
          <w:marBottom w:val="0"/>
          <w:divBdr>
            <w:top w:val="none" w:sz="0" w:space="0" w:color="auto"/>
            <w:left w:val="none" w:sz="0" w:space="0" w:color="auto"/>
            <w:bottom w:val="none" w:sz="0" w:space="0" w:color="auto"/>
            <w:right w:val="none" w:sz="0" w:space="0" w:color="auto"/>
          </w:divBdr>
        </w:div>
        <w:div w:id="772827034">
          <w:marLeft w:val="0"/>
          <w:marRight w:val="0"/>
          <w:marTop w:val="0"/>
          <w:marBottom w:val="0"/>
          <w:divBdr>
            <w:top w:val="none" w:sz="0" w:space="0" w:color="auto"/>
            <w:left w:val="none" w:sz="0" w:space="0" w:color="auto"/>
            <w:bottom w:val="none" w:sz="0" w:space="0" w:color="auto"/>
            <w:right w:val="none" w:sz="0" w:space="0" w:color="auto"/>
          </w:divBdr>
        </w:div>
        <w:div w:id="772827035">
          <w:marLeft w:val="0"/>
          <w:marRight w:val="0"/>
          <w:marTop w:val="0"/>
          <w:marBottom w:val="0"/>
          <w:divBdr>
            <w:top w:val="none" w:sz="0" w:space="0" w:color="auto"/>
            <w:left w:val="none" w:sz="0" w:space="0" w:color="auto"/>
            <w:bottom w:val="none" w:sz="0" w:space="0" w:color="auto"/>
            <w:right w:val="none" w:sz="0" w:space="0" w:color="auto"/>
          </w:divBdr>
        </w:div>
      </w:divsChild>
    </w:div>
    <w:div w:id="772827020">
      <w:marLeft w:val="0"/>
      <w:marRight w:val="0"/>
      <w:marTop w:val="0"/>
      <w:marBottom w:val="0"/>
      <w:divBdr>
        <w:top w:val="none" w:sz="0" w:space="0" w:color="auto"/>
        <w:left w:val="none" w:sz="0" w:space="0" w:color="auto"/>
        <w:bottom w:val="none" w:sz="0" w:space="0" w:color="auto"/>
        <w:right w:val="none" w:sz="0" w:space="0" w:color="auto"/>
      </w:divBdr>
      <w:divsChild>
        <w:div w:id="772826991">
          <w:marLeft w:val="0"/>
          <w:marRight w:val="0"/>
          <w:marTop w:val="0"/>
          <w:marBottom w:val="0"/>
          <w:divBdr>
            <w:top w:val="none" w:sz="0" w:space="0" w:color="auto"/>
            <w:left w:val="none" w:sz="0" w:space="0" w:color="auto"/>
            <w:bottom w:val="none" w:sz="0" w:space="0" w:color="auto"/>
            <w:right w:val="none" w:sz="0" w:space="0" w:color="auto"/>
          </w:divBdr>
        </w:div>
        <w:div w:id="772826993">
          <w:marLeft w:val="0"/>
          <w:marRight w:val="0"/>
          <w:marTop w:val="0"/>
          <w:marBottom w:val="0"/>
          <w:divBdr>
            <w:top w:val="none" w:sz="0" w:space="0" w:color="auto"/>
            <w:left w:val="none" w:sz="0" w:space="0" w:color="auto"/>
            <w:bottom w:val="none" w:sz="0" w:space="0" w:color="auto"/>
            <w:right w:val="none" w:sz="0" w:space="0" w:color="auto"/>
          </w:divBdr>
        </w:div>
        <w:div w:id="772826994">
          <w:marLeft w:val="0"/>
          <w:marRight w:val="0"/>
          <w:marTop w:val="0"/>
          <w:marBottom w:val="0"/>
          <w:divBdr>
            <w:top w:val="none" w:sz="0" w:space="0" w:color="auto"/>
            <w:left w:val="none" w:sz="0" w:space="0" w:color="auto"/>
            <w:bottom w:val="none" w:sz="0" w:space="0" w:color="auto"/>
            <w:right w:val="none" w:sz="0" w:space="0" w:color="auto"/>
          </w:divBdr>
        </w:div>
        <w:div w:id="772826996">
          <w:marLeft w:val="0"/>
          <w:marRight w:val="0"/>
          <w:marTop w:val="0"/>
          <w:marBottom w:val="0"/>
          <w:divBdr>
            <w:top w:val="none" w:sz="0" w:space="0" w:color="auto"/>
            <w:left w:val="none" w:sz="0" w:space="0" w:color="auto"/>
            <w:bottom w:val="none" w:sz="0" w:space="0" w:color="auto"/>
            <w:right w:val="none" w:sz="0" w:space="0" w:color="auto"/>
          </w:divBdr>
        </w:div>
        <w:div w:id="772826998">
          <w:marLeft w:val="0"/>
          <w:marRight w:val="0"/>
          <w:marTop w:val="0"/>
          <w:marBottom w:val="0"/>
          <w:divBdr>
            <w:top w:val="none" w:sz="0" w:space="0" w:color="auto"/>
            <w:left w:val="none" w:sz="0" w:space="0" w:color="auto"/>
            <w:bottom w:val="none" w:sz="0" w:space="0" w:color="auto"/>
            <w:right w:val="none" w:sz="0" w:space="0" w:color="auto"/>
          </w:divBdr>
        </w:div>
        <w:div w:id="772826999">
          <w:marLeft w:val="0"/>
          <w:marRight w:val="0"/>
          <w:marTop w:val="0"/>
          <w:marBottom w:val="0"/>
          <w:divBdr>
            <w:top w:val="none" w:sz="0" w:space="0" w:color="auto"/>
            <w:left w:val="none" w:sz="0" w:space="0" w:color="auto"/>
            <w:bottom w:val="none" w:sz="0" w:space="0" w:color="auto"/>
            <w:right w:val="none" w:sz="0" w:space="0" w:color="auto"/>
          </w:divBdr>
        </w:div>
        <w:div w:id="772827004">
          <w:marLeft w:val="0"/>
          <w:marRight w:val="0"/>
          <w:marTop w:val="0"/>
          <w:marBottom w:val="0"/>
          <w:divBdr>
            <w:top w:val="none" w:sz="0" w:space="0" w:color="auto"/>
            <w:left w:val="none" w:sz="0" w:space="0" w:color="auto"/>
            <w:bottom w:val="none" w:sz="0" w:space="0" w:color="auto"/>
            <w:right w:val="none" w:sz="0" w:space="0" w:color="auto"/>
          </w:divBdr>
        </w:div>
        <w:div w:id="772827006">
          <w:marLeft w:val="0"/>
          <w:marRight w:val="0"/>
          <w:marTop w:val="0"/>
          <w:marBottom w:val="0"/>
          <w:divBdr>
            <w:top w:val="none" w:sz="0" w:space="0" w:color="auto"/>
            <w:left w:val="none" w:sz="0" w:space="0" w:color="auto"/>
            <w:bottom w:val="none" w:sz="0" w:space="0" w:color="auto"/>
            <w:right w:val="none" w:sz="0" w:space="0" w:color="auto"/>
          </w:divBdr>
        </w:div>
        <w:div w:id="772827008">
          <w:marLeft w:val="0"/>
          <w:marRight w:val="0"/>
          <w:marTop w:val="0"/>
          <w:marBottom w:val="0"/>
          <w:divBdr>
            <w:top w:val="none" w:sz="0" w:space="0" w:color="auto"/>
            <w:left w:val="none" w:sz="0" w:space="0" w:color="auto"/>
            <w:bottom w:val="none" w:sz="0" w:space="0" w:color="auto"/>
            <w:right w:val="none" w:sz="0" w:space="0" w:color="auto"/>
          </w:divBdr>
        </w:div>
        <w:div w:id="772827014">
          <w:marLeft w:val="0"/>
          <w:marRight w:val="0"/>
          <w:marTop w:val="0"/>
          <w:marBottom w:val="0"/>
          <w:divBdr>
            <w:top w:val="none" w:sz="0" w:space="0" w:color="auto"/>
            <w:left w:val="none" w:sz="0" w:space="0" w:color="auto"/>
            <w:bottom w:val="none" w:sz="0" w:space="0" w:color="auto"/>
            <w:right w:val="none" w:sz="0" w:space="0" w:color="auto"/>
          </w:divBdr>
        </w:div>
        <w:div w:id="772827015">
          <w:marLeft w:val="0"/>
          <w:marRight w:val="0"/>
          <w:marTop w:val="0"/>
          <w:marBottom w:val="0"/>
          <w:divBdr>
            <w:top w:val="none" w:sz="0" w:space="0" w:color="auto"/>
            <w:left w:val="none" w:sz="0" w:space="0" w:color="auto"/>
            <w:bottom w:val="none" w:sz="0" w:space="0" w:color="auto"/>
            <w:right w:val="none" w:sz="0" w:space="0" w:color="auto"/>
          </w:divBdr>
        </w:div>
        <w:div w:id="772827017">
          <w:marLeft w:val="0"/>
          <w:marRight w:val="0"/>
          <w:marTop w:val="0"/>
          <w:marBottom w:val="0"/>
          <w:divBdr>
            <w:top w:val="none" w:sz="0" w:space="0" w:color="auto"/>
            <w:left w:val="none" w:sz="0" w:space="0" w:color="auto"/>
            <w:bottom w:val="none" w:sz="0" w:space="0" w:color="auto"/>
            <w:right w:val="none" w:sz="0" w:space="0" w:color="auto"/>
          </w:divBdr>
        </w:div>
        <w:div w:id="772827018">
          <w:marLeft w:val="0"/>
          <w:marRight w:val="0"/>
          <w:marTop w:val="0"/>
          <w:marBottom w:val="0"/>
          <w:divBdr>
            <w:top w:val="none" w:sz="0" w:space="0" w:color="auto"/>
            <w:left w:val="none" w:sz="0" w:space="0" w:color="auto"/>
            <w:bottom w:val="none" w:sz="0" w:space="0" w:color="auto"/>
            <w:right w:val="none" w:sz="0" w:space="0" w:color="auto"/>
          </w:divBdr>
        </w:div>
        <w:div w:id="772827021">
          <w:marLeft w:val="0"/>
          <w:marRight w:val="0"/>
          <w:marTop w:val="0"/>
          <w:marBottom w:val="0"/>
          <w:divBdr>
            <w:top w:val="none" w:sz="0" w:space="0" w:color="auto"/>
            <w:left w:val="none" w:sz="0" w:space="0" w:color="auto"/>
            <w:bottom w:val="none" w:sz="0" w:space="0" w:color="auto"/>
            <w:right w:val="none" w:sz="0" w:space="0" w:color="auto"/>
          </w:divBdr>
        </w:div>
        <w:div w:id="772827025">
          <w:marLeft w:val="0"/>
          <w:marRight w:val="0"/>
          <w:marTop w:val="0"/>
          <w:marBottom w:val="0"/>
          <w:divBdr>
            <w:top w:val="none" w:sz="0" w:space="0" w:color="auto"/>
            <w:left w:val="none" w:sz="0" w:space="0" w:color="auto"/>
            <w:bottom w:val="none" w:sz="0" w:space="0" w:color="auto"/>
            <w:right w:val="none" w:sz="0" w:space="0" w:color="auto"/>
          </w:divBdr>
        </w:div>
        <w:div w:id="772827029">
          <w:marLeft w:val="0"/>
          <w:marRight w:val="0"/>
          <w:marTop w:val="0"/>
          <w:marBottom w:val="0"/>
          <w:divBdr>
            <w:top w:val="none" w:sz="0" w:space="0" w:color="auto"/>
            <w:left w:val="none" w:sz="0" w:space="0" w:color="auto"/>
            <w:bottom w:val="none" w:sz="0" w:space="0" w:color="auto"/>
            <w:right w:val="none" w:sz="0" w:space="0" w:color="auto"/>
          </w:divBdr>
        </w:div>
        <w:div w:id="772827030">
          <w:marLeft w:val="0"/>
          <w:marRight w:val="0"/>
          <w:marTop w:val="0"/>
          <w:marBottom w:val="0"/>
          <w:divBdr>
            <w:top w:val="none" w:sz="0" w:space="0" w:color="auto"/>
            <w:left w:val="none" w:sz="0" w:space="0" w:color="auto"/>
            <w:bottom w:val="none" w:sz="0" w:space="0" w:color="auto"/>
            <w:right w:val="none" w:sz="0" w:space="0" w:color="auto"/>
          </w:divBdr>
        </w:div>
        <w:div w:id="772827036">
          <w:marLeft w:val="0"/>
          <w:marRight w:val="0"/>
          <w:marTop w:val="0"/>
          <w:marBottom w:val="0"/>
          <w:divBdr>
            <w:top w:val="none" w:sz="0" w:space="0" w:color="auto"/>
            <w:left w:val="none" w:sz="0" w:space="0" w:color="auto"/>
            <w:bottom w:val="none" w:sz="0" w:space="0" w:color="auto"/>
            <w:right w:val="none" w:sz="0" w:space="0" w:color="auto"/>
          </w:divBdr>
        </w:div>
        <w:div w:id="772827039">
          <w:marLeft w:val="0"/>
          <w:marRight w:val="0"/>
          <w:marTop w:val="0"/>
          <w:marBottom w:val="0"/>
          <w:divBdr>
            <w:top w:val="none" w:sz="0" w:space="0" w:color="auto"/>
            <w:left w:val="none" w:sz="0" w:space="0" w:color="auto"/>
            <w:bottom w:val="none" w:sz="0" w:space="0" w:color="auto"/>
            <w:right w:val="none" w:sz="0" w:space="0" w:color="auto"/>
          </w:divBdr>
        </w:div>
        <w:div w:id="772827040">
          <w:marLeft w:val="0"/>
          <w:marRight w:val="0"/>
          <w:marTop w:val="0"/>
          <w:marBottom w:val="0"/>
          <w:divBdr>
            <w:top w:val="none" w:sz="0" w:space="0" w:color="auto"/>
            <w:left w:val="none" w:sz="0" w:space="0" w:color="auto"/>
            <w:bottom w:val="none" w:sz="0" w:space="0" w:color="auto"/>
            <w:right w:val="none" w:sz="0" w:space="0" w:color="auto"/>
          </w:divBdr>
        </w:div>
        <w:div w:id="772827041">
          <w:marLeft w:val="0"/>
          <w:marRight w:val="0"/>
          <w:marTop w:val="0"/>
          <w:marBottom w:val="0"/>
          <w:divBdr>
            <w:top w:val="none" w:sz="0" w:space="0" w:color="auto"/>
            <w:left w:val="none" w:sz="0" w:space="0" w:color="auto"/>
            <w:bottom w:val="none" w:sz="0" w:space="0" w:color="auto"/>
            <w:right w:val="none" w:sz="0" w:space="0" w:color="auto"/>
          </w:divBdr>
        </w:div>
        <w:div w:id="772827049">
          <w:marLeft w:val="0"/>
          <w:marRight w:val="0"/>
          <w:marTop w:val="0"/>
          <w:marBottom w:val="0"/>
          <w:divBdr>
            <w:top w:val="none" w:sz="0" w:space="0" w:color="auto"/>
            <w:left w:val="none" w:sz="0" w:space="0" w:color="auto"/>
            <w:bottom w:val="none" w:sz="0" w:space="0" w:color="auto"/>
            <w:right w:val="none" w:sz="0" w:space="0" w:color="auto"/>
          </w:divBdr>
        </w:div>
        <w:div w:id="772827050">
          <w:marLeft w:val="0"/>
          <w:marRight w:val="0"/>
          <w:marTop w:val="0"/>
          <w:marBottom w:val="0"/>
          <w:divBdr>
            <w:top w:val="none" w:sz="0" w:space="0" w:color="auto"/>
            <w:left w:val="none" w:sz="0" w:space="0" w:color="auto"/>
            <w:bottom w:val="none" w:sz="0" w:space="0" w:color="auto"/>
            <w:right w:val="none" w:sz="0" w:space="0" w:color="auto"/>
          </w:divBdr>
        </w:div>
        <w:div w:id="772827051">
          <w:marLeft w:val="0"/>
          <w:marRight w:val="0"/>
          <w:marTop w:val="0"/>
          <w:marBottom w:val="0"/>
          <w:divBdr>
            <w:top w:val="none" w:sz="0" w:space="0" w:color="auto"/>
            <w:left w:val="none" w:sz="0" w:space="0" w:color="auto"/>
            <w:bottom w:val="none" w:sz="0" w:space="0" w:color="auto"/>
            <w:right w:val="none" w:sz="0" w:space="0" w:color="auto"/>
          </w:divBdr>
        </w:div>
      </w:divsChild>
    </w:div>
    <w:div w:id="772827052">
      <w:marLeft w:val="0"/>
      <w:marRight w:val="0"/>
      <w:marTop w:val="0"/>
      <w:marBottom w:val="0"/>
      <w:divBdr>
        <w:top w:val="none" w:sz="0" w:space="0" w:color="auto"/>
        <w:left w:val="none" w:sz="0" w:space="0" w:color="auto"/>
        <w:bottom w:val="none" w:sz="0" w:space="0" w:color="auto"/>
        <w:right w:val="none" w:sz="0" w:space="0" w:color="auto"/>
      </w:divBdr>
      <w:divsChild>
        <w:div w:id="772826990">
          <w:marLeft w:val="0"/>
          <w:marRight w:val="0"/>
          <w:marTop w:val="0"/>
          <w:marBottom w:val="0"/>
          <w:divBdr>
            <w:top w:val="none" w:sz="0" w:space="0" w:color="auto"/>
            <w:left w:val="none" w:sz="0" w:space="0" w:color="auto"/>
            <w:bottom w:val="none" w:sz="0" w:space="0" w:color="auto"/>
            <w:right w:val="none" w:sz="0" w:space="0" w:color="auto"/>
          </w:divBdr>
        </w:div>
        <w:div w:id="772827005">
          <w:marLeft w:val="0"/>
          <w:marRight w:val="0"/>
          <w:marTop w:val="0"/>
          <w:marBottom w:val="0"/>
          <w:divBdr>
            <w:top w:val="none" w:sz="0" w:space="0" w:color="auto"/>
            <w:left w:val="none" w:sz="0" w:space="0" w:color="auto"/>
            <w:bottom w:val="none" w:sz="0" w:space="0" w:color="auto"/>
            <w:right w:val="none" w:sz="0" w:space="0" w:color="auto"/>
          </w:divBdr>
        </w:div>
        <w:div w:id="772827007">
          <w:marLeft w:val="0"/>
          <w:marRight w:val="0"/>
          <w:marTop w:val="0"/>
          <w:marBottom w:val="0"/>
          <w:divBdr>
            <w:top w:val="none" w:sz="0" w:space="0" w:color="auto"/>
            <w:left w:val="none" w:sz="0" w:space="0" w:color="auto"/>
            <w:bottom w:val="none" w:sz="0" w:space="0" w:color="auto"/>
            <w:right w:val="none" w:sz="0" w:space="0" w:color="auto"/>
          </w:divBdr>
        </w:div>
        <w:div w:id="772827009">
          <w:marLeft w:val="0"/>
          <w:marRight w:val="0"/>
          <w:marTop w:val="0"/>
          <w:marBottom w:val="0"/>
          <w:divBdr>
            <w:top w:val="none" w:sz="0" w:space="0" w:color="auto"/>
            <w:left w:val="none" w:sz="0" w:space="0" w:color="auto"/>
            <w:bottom w:val="none" w:sz="0" w:space="0" w:color="auto"/>
            <w:right w:val="none" w:sz="0" w:space="0" w:color="auto"/>
          </w:divBdr>
        </w:div>
        <w:div w:id="772827010">
          <w:marLeft w:val="0"/>
          <w:marRight w:val="0"/>
          <w:marTop w:val="0"/>
          <w:marBottom w:val="0"/>
          <w:divBdr>
            <w:top w:val="none" w:sz="0" w:space="0" w:color="auto"/>
            <w:left w:val="none" w:sz="0" w:space="0" w:color="auto"/>
            <w:bottom w:val="none" w:sz="0" w:space="0" w:color="auto"/>
            <w:right w:val="none" w:sz="0" w:space="0" w:color="auto"/>
          </w:divBdr>
        </w:div>
        <w:div w:id="772827016">
          <w:marLeft w:val="0"/>
          <w:marRight w:val="0"/>
          <w:marTop w:val="0"/>
          <w:marBottom w:val="0"/>
          <w:divBdr>
            <w:top w:val="none" w:sz="0" w:space="0" w:color="auto"/>
            <w:left w:val="none" w:sz="0" w:space="0" w:color="auto"/>
            <w:bottom w:val="none" w:sz="0" w:space="0" w:color="auto"/>
            <w:right w:val="none" w:sz="0" w:space="0" w:color="auto"/>
          </w:divBdr>
        </w:div>
        <w:div w:id="772827026">
          <w:marLeft w:val="0"/>
          <w:marRight w:val="0"/>
          <w:marTop w:val="0"/>
          <w:marBottom w:val="0"/>
          <w:divBdr>
            <w:top w:val="none" w:sz="0" w:space="0" w:color="auto"/>
            <w:left w:val="none" w:sz="0" w:space="0" w:color="auto"/>
            <w:bottom w:val="none" w:sz="0" w:space="0" w:color="auto"/>
            <w:right w:val="none" w:sz="0" w:space="0" w:color="auto"/>
          </w:divBdr>
        </w:div>
        <w:div w:id="772827032">
          <w:marLeft w:val="0"/>
          <w:marRight w:val="0"/>
          <w:marTop w:val="0"/>
          <w:marBottom w:val="0"/>
          <w:divBdr>
            <w:top w:val="none" w:sz="0" w:space="0" w:color="auto"/>
            <w:left w:val="none" w:sz="0" w:space="0" w:color="auto"/>
            <w:bottom w:val="none" w:sz="0" w:space="0" w:color="auto"/>
            <w:right w:val="none" w:sz="0" w:space="0" w:color="auto"/>
          </w:divBdr>
        </w:div>
        <w:div w:id="772827038">
          <w:marLeft w:val="0"/>
          <w:marRight w:val="0"/>
          <w:marTop w:val="0"/>
          <w:marBottom w:val="0"/>
          <w:divBdr>
            <w:top w:val="none" w:sz="0" w:space="0" w:color="auto"/>
            <w:left w:val="none" w:sz="0" w:space="0" w:color="auto"/>
            <w:bottom w:val="none" w:sz="0" w:space="0" w:color="auto"/>
            <w:right w:val="none" w:sz="0" w:space="0" w:color="auto"/>
          </w:divBdr>
        </w:div>
        <w:div w:id="772827042">
          <w:marLeft w:val="0"/>
          <w:marRight w:val="0"/>
          <w:marTop w:val="0"/>
          <w:marBottom w:val="0"/>
          <w:divBdr>
            <w:top w:val="none" w:sz="0" w:space="0" w:color="auto"/>
            <w:left w:val="none" w:sz="0" w:space="0" w:color="auto"/>
            <w:bottom w:val="none" w:sz="0" w:space="0" w:color="auto"/>
            <w:right w:val="none" w:sz="0" w:space="0" w:color="auto"/>
          </w:divBdr>
        </w:div>
        <w:div w:id="772827045">
          <w:marLeft w:val="0"/>
          <w:marRight w:val="0"/>
          <w:marTop w:val="0"/>
          <w:marBottom w:val="0"/>
          <w:divBdr>
            <w:top w:val="none" w:sz="0" w:space="0" w:color="auto"/>
            <w:left w:val="none" w:sz="0" w:space="0" w:color="auto"/>
            <w:bottom w:val="none" w:sz="0" w:space="0" w:color="auto"/>
            <w:right w:val="none" w:sz="0" w:space="0" w:color="auto"/>
          </w:divBdr>
        </w:div>
        <w:div w:id="77282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dsepolno@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o@zd-sepolno.l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zdsepolno@one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C4AFE-8BB6-48F4-B3DD-E826D6B4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6982</Words>
  <Characters>41897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SPECYFIKACJAISTOTNYCH WARUNKÓW ZAMÓWIENIAna realizację zamówienia publicznego pod nazwą:CPV:</vt:lpstr>
    </vt:vector>
  </TitlesOfParts>
  <Company/>
  <LinksUpToDate>false</LinksUpToDate>
  <CharactersWithSpaces>48782</CharactersWithSpaces>
  <SharedDoc>false</SharedDoc>
  <HLinks>
    <vt:vector size="30" baseType="variant">
      <vt:variant>
        <vt:i4>5242976</vt:i4>
      </vt:variant>
      <vt:variant>
        <vt:i4>12</vt:i4>
      </vt:variant>
      <vt:variant>
        <vt:i4>0</vt:i4>
      </vt:variant>
      <vt:variant>
        <vt:i4>5</vt:i4>
      </vt:variant>
      <vt:variant>
        <vt:lpwstr>mailto:zdsepolno@onet.pl</vt:lpwstr>
      </vt:variant>
      <vt:variant>
        <vt:lpwstr/>
      </vt:variant>
      <vt:variant>
        <vt:i4>5767224</vt:i4>
      </vt:variant>
      <vt:variant>
        <vt:i4>9</vt:i4>
      </vt:variant>
      <vt:variant>
        <vt:i4>0</vt:i4>
      </vt:variant>
      <vt:variant>
        <vt:i4>5</vt:i4>
      </vt:variant>
      <vt:variant>
        <vt:lpwstr>mailto:zd-po@zd-sepolno.lo.pl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5242976</vt:i4>
      </vt:variant>
      <vt:variant>
        <vt:i4>0</vt:i4>
      </vt:variant>
      <vt:variant>
        <vt:i4>0</vt:i4>
      </vt:variant>
      <vt:variant>
        <vt:i4>5</vt:i4>
      </vt:variant>
      <vt:variant>
        <vt:lpwstr>mailto:zdsepolno@onet.pl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SPECYFIKACJAISTOTNYCH WARUNKÓW ZAMÓWIENIAna realizację zamówienia publicznego pod nazwą:CPV:</dc:title>
  <dc:subject>www</dc:subject>
  <dc:creator>Zarząd Drogowy</dc:creator>
  <cp:lastModifiedBy>zd-po@zd-sepolno.lo.pl</cp:lastModifiedBy>
  <cp:revision>11</cp:revision>
  <cp:lastPrinted>2022-02-25T07:32:00Z</cp:lastPrinted>
  <dcterms:created xsi:type="dcterms:W3CDTF">2022-02-24T07:39:00Z</dcterms:created>
  <dcterms:modified xsi:type="dcterms:W3CDTF">2022-03-08T09:43:00Z</dcterms:modified>
</cp:coreProperties>
</file>