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C6" w:rsidRPr="00F1531A" w:rsidRDefault="000750C6" w:rsidP="000750C6">
      <w:pPr>
        <w:tabs>
          <w:tab w:val="righ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Załącznik nr 5 do SWZ</w:t>
      </w:r>
    </w:p>
    <w:p w:rsidR="000750C6" w:rsidRPr="00F1531A" w:rsidRDefault="000750C6" w:rsidP="00075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50C6" w:rsidRPr="00F1531A" w:rsidRDefault="000750C6" w:rsidP="00075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0750C6" w:rsidRPr="00F1531A" w:rsidRDefault="000750C6" w:rsidP="00075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Wykonawca</w:t>
      </w:r>
      <w:r w:rsidRPr="00F153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0750C6" w:rsidRPr="00F1531A" w:rsidRDefault="000750C6" w:rsidP="000750C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750C6" w:rsidRPr="00F1531A" w:rsidRDefault="000750C6" w:rsidP="000750C6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750C6" w:rsidRDefault="000750C6" w:rsidP="00075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WYKAZ OSÓB</w:t>
      </w:r>
    </w:p>
    <w:p w:rsidR="000750C6" w:rsidRDefault="000750C6" w:rsidP="00075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skierowanych przez Wykonawcę do realizacji zamówienia publicznego</w:t>
      </w:r>
    </w:p>
    <w:p w:rsidR="000750C6" w:rsidRDefault="000750C6" w:rsidP="00075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C11B3">
        <w:rPr>
          <w:rFonts w:ascii="Times New Roman" w:eastAsia="Calibri" w:hAnsi="Times New Roman" w:cs="Times New Roman"/>
          <w:b/>
          <w:sz w:val="24"/>
          <w:szCs w:val="24"/>
        </w:rPr>
        <w:t xml:space="preserve">a potwierdzenie spełniania warunku </w:t>
      </w:r>
      <w:r w:rsidRPr="00FC11B3">
        <w:rPr>
          <w:rFonts w:ascii="Times New Roman" w:hAnsi="Times New Roman" w:cs="Times New Roman"/>
          <w:b/>
          <w:sz w:val="24"/>
          <w:szCs w:val="24"/>
        </w:rPr>
        <w:t>dotyczącego zdolności technicznej lub zawodowej</w:t>
      </w:r>
    </w:p>
    <w:p w:rsidR="000750C6" w:rsidRPr="00F1531A" w:rsidRDefault="000750C6" w:rsidP="00075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50C6" w:rsidRDefault="000750C6" w:rsidP="00075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>Wykaz osób, które będą uczestniczyć w wykonywaniu zamówienia publicznego</w:t>
      </w:r>
      <w:r w:rsidRPr="00F153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531A">
        <w:rPr>
          <w:rFonts w:ascii="Times New Roman" w:eastAsia="Calibri" w:hAnsi="Times New Roman" w:cs="Times New Roman"/>
          <w:sz w:val="24"/>
          <w:szCs w:val="24"/>
        </w:rPr>
        <w:t>pod nazwą:</w:t>
      </w:r>
    </w:p>
    <w:p w:rsidR="000750C6" w:rsidRPr="00F1531A" w:rsidRDefault="000750C6" w:rsidP="00075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50C6" w:rsidRDefault="000750C6" w:rsidP="000750C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 xml:space="preserve">Świadczenie usług sprzętowo – transportowych w zakresie stosownym </w:t>
      </w:r>
    </w:p>
    <w:p w:rsidR="000750C6" w:rsidRDefault="000750C6" w:rsidP="000750C6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>do potrzeb Zarządu Drogow</w:t>
      </w:r>
      <w:r>
        <w:rPr>
          <w:rFonts w:ascii="Times New Roman" w:hAnsi="Times New Roman" w:cs="Times New Roman"/>
          <w:b/>
          <w:sz w:val="24"/>
          <w:szCs w:val="24"/>
        </w:rPr>
        <w:t>ego w Sępólnie Krajeńskim w 2021</w:t>
      </w:r>
      <w:r w:rsidRPr="00AC4DFA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0750C6" w:rsidRDefault="000750C6" w:rsidP="000750C6">
      <w:pPr>
        <w:pStyle w:val="Tekstpodstawowy"/>
        <w:rPr>
          <w:b/>
        </w:rPr>
      </w:pPr>
    </w:p>
    <w:tbl>
      <w:tblPr>
        <w:tblStyle w:val="Tabela-Siatka"/>
        <w:tblW w:w="9846" w:type="dxa"/>
        <w:tblInd w:w="108" w:type="dxa"/>
        <w:tblLook w:val="04A0"/>
      </w:tblPr>
      <w:tblGrid>
        <w:gridCol w:w="563"/>
        <w:gridCol w:w="1865"/>
        <w:gridCol w:w="2024"/>
        <w:gridCol w:w="2771"/>
        <w:gridCol w:w="1316"/>
        <w:gridCol w:w="1307"/>
      </w:tblGrid>
      <w:tr w:rsidR="000750C6" w:rsidTr="005A17F5">
        <w:trPr>
          <w:trHeight w:val="645"/>
        </w:trPr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 xml:space="preserve">stanowisko, rola </w:t>
            </w:r>
          </w:p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 xml:space="preserve">w realizacji zamówienia lub  zakres czynności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 xml:space="preserve">kwalifikacje zawodowe, uprawnienia, </w:t>
            </w:r>
          </w:p>
        </w:tc>
        <w:tc>
          <w:tcPr>
            <w:tcW w:w="2191" w:type="dxa"/>
            <w:gridSpan w:val="2"/>
            <w:shd w:val="clear" w:color="auto" w:fill="D9D9D9" w:themeFill="background1" w:themeFillShade="D9"/>
          </w:tcPr>
          <w:p w:rsidR="000750C6" w:rsidRPr="001D4D2D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 xml:space="preserve">podstawa dysponowania, </w:t>
            </w:r>
          </w:p>
        </w:tc>
      </w:tr>
      <w:tr w:rsidR="000750C6" w:rsidTr="005A17F5">
        <w:trPr>
          <w:trHeight w:val="301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D9D9D9" w:themeFill="background1" w:themeFillShade="D9"/>
          </w:tcPr>
          <w:p w:rsidR="000750C6" w:rsidRPr="006E31E4" w:rsidRDefault="000750C6" w:rsidP="005A17F5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6E31E4">
              <w:rPr>
                <w:b/>
                <w:sz w:val="18"/>
                <w:szCs w:val="18"/>
              </w:rPr>
              <w:t>dysponowanie bezpośrednie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0750C6" w:rsidRPr="006E31E4" w:rsidRDefault="000750C6" w:rsidP="005A17F5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6E31E4">
              <w:rPr>
                <w:b/>
                <w:sz w:val="18"/>
                <w:szCs w:val="18"/>
              </w:rPr>
              <w:t>dysponowanie pośrednie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0750C6" w:rsidTr="005A17F5">
        <w:tc>
          <w:tcPr>
            <w:tcW w:w="567" w:type="dxa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</w:tr>
      <w:tr w:rsidR="000750C6" w:rsidTr="005A17F5">
        <w:tc>
          <w:tcPr>
            <w:tcW w:w="567" w:type="dxa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</w:tr>
      <w:tr w:rsidR="000750C6" w:rsidTr="005A17F5">
        <w:tc>
          <w:tcPr>
            <w:tcW w:w="567" w:type="dxa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</w:tr>
      <w:tr w:rsidR="000750C6" w:rsidTr="005A17F5">
        <w:tc>
          <w:tcPr>
            <w:tcW w:w="567" w:type="dxa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</w:tr>
      <w:tr w:rsidR="000750C6" w:rsidTr="005A17F5">
        <w:tc>
          <w:tcPr>
            <w:tcW w:w="567" w:type="dxa"/>
          </w:tcPr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0750C6" w:rsidRDefault="000750C6" w:rsidP="005A17F5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29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114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  <w:tc>
          <w:tcPr>
            <w:tcW w:w="1077" w:type="dxa"/>
          </w:tcPr>
          <w:p w:rsidR="000750C6" w:rsidRDefault="000750C6" w:rsidP="005A17F5">
            <w:pPr>
              <w:pStyle w:val="Tekstpodstawowy"/>
              <w:rPr>
                <w:b/>
              </w:rPr>
            </w:pPr>
          </w:p>
        </w:tc>
      </w:tr>
    </w:tbl>
    <w:p w:rsidR="000750C6" w:rsidRPr="00F1531A" w:rsidRDefault="000750C6" w:rsidP="000750C6">
      <w:pPr>
        <w:pStyle w:val="Tekstpodstawowy"/>
        <w:rPr>
          <w:b/>
        </w:rPr>
      </w:pPr>
    </w:p>
    <w:p w:rsidR="000750C6" w:rsidRPr="00F1531A" w:rsidRDefault="000750C6" w:rsidP="00075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50C6" w:rsidRPr="00F1531A" w:rsidRDefault="000750C6" w:rsidP="000750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750C6" w:rsidRPr="00E4762D" w:rsidRDefault="000750C6" w:rsidP="000750C6">
      <w:pPr>
        <w:spacing w:after="0" w:line="240" w:lineRule="auto"/>
        <w:ind w:left="7320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</w:t>
      </w:r>
      <w:r w:rsidRPr="00E4762D">
        <w:rPr>
          <w:rFonts w:ascii="Times New Roman" w:eastAsia="Calibri" w:hAnsi="Times New Roman" w:cs="Times New Roman"/>
          <w:iCs/>
          <w:sz w:val="18"/>
          <w:szCs w:val="18"/>
        </w:rPr>
        <w:t>podpis Wykonawcy</w:t>
      </w:r>
    </w:p>
    <w:p w:rsidR="000750C6" w:rsidRPr="00E4762D" w:rsidRDefault="000750C6" w:rsidP="000750C6">
      <w:pPr>
        <w:spacing w:after="0" w:line="240" w:lineRule="auto"/>
        <w:ind w:left="5664" w:firstLine="708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          lub uprawnionego </w:t>
      </w:r>
      <w:r w:rsidRPr="00E4762D">
        <w:rPr>
          <w:rFonts w:ascii="Times New Roman" w:eastAsia="Calibri" w:hAnsi="Times New Roman" w:cs="Times New Roman"/>
          <w:iCs/>
          <w:sz w:val="18"/>
          <w:szCs w:val="18"/>
        </w:rPr>
        <w:t>przedstawiciela</w:t>
      </w:r>
    </w:p>
    <w:p w:rsidR="000750C6" w:rsidRDefault="000750C6" w:rsidP="000750C6">
      <w:pPr>
        <w:spacing w:after="0" w:line="240" w:lineRule="auto"/>
        <w:ind w:left="7320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     </w:t>
      </w:r>
      <w:r w:rsidRPr="00E4762D">
        <w:rPr>
          <w:rFonts w:ascii="Times New Roman" w:eastAsia="Calibri" w:hAnsi="Times New Roman" w:cs="Times New Roman"/>
          <w:iCs/>
          <w:sz w:val="18"/>
          <w:szCs w:val="18"/>
        </w:rPr>
        <w:t>Wykonawcy</w:t>
      </w:r>
    </w:p>
    <w:p w:rsidR="000750C6" w:rsidRPr="00E4762D" w:rsidRDefault="000750C6" w:rsidP="000750C6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</w:p>
    <w:p w:rsidR="000750C6" w:rsidRPr="001D4D2D" w:rsidRDefault="000750C6" w:rsidP="0007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E4DD2">
        <w:rPr>
          <w:rFonts w:ascii="Times New Roman" w:eastAsia="Calibri" w:hAnsi="Times New Roman" w:cs="Times New Roman"/>
          <w:sz w:val="24"/>
          <w:szCs w:val="24"/>
        </w:rPr>
        <w:t>*</w:t>
      </w:r>
      <w:r w:rsidRPr="001D4D2D">
        <w:rPr>
          <w:rFonts w:ascii="Times New Roman" w:eastAsia="Calibri" w:hAnsi="Times New Roman" w:cs="Times New Roman"/>
          <w:i/>
          <w:sz w:val="20"/>
          <w:szCs w:val="20"/>
        </w:rPr>
        <w:t>W przypadku, gdy Wykonawca wykazując spełnienie warunku polega na osobach zdolnych do wykonania zamówienia innych podmiotów, na zasadach określonych w art. 26 ust. 2b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</w:t>
      </w:r>
    </w:p>
    <w:p w:rsidR="000750C6" w:rsidRPr="001D4D2D" w:rsidRDefault="000750C6" w:rsidP="0007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D4D2D">
        <w:rPr>
          <w:rFonts w:ascii="Times New Roman" w:eastAsia="Calibri" w:hAnsi="Times New Roman" w:cs="Times New Roman"/>
          <w:i/>
          <w:sz w:val="20"/>
          <w:szCs w:val="20"/>
        </w:rPr>
        <w:t xml:space="preserve">Z </w:t>
      </w:r>
      <w:r w:rsidRPr="001D4D2D">
        <w:rPr>
          <w:rFonts w:ascii="Times New Roman" w:eastAsia="Calibri" w:hAnsi="Times New Roman" w:cs="Times New Roman"/>
          <w:b/>
          <w:i/>
          <w:sz w:val="20"/>
          <w:szCs w:val="20"/>
        </w:rPr>
        <w:t>dysponowaniem bezpośrednim</w:t>
      </w:r>
      <w:r w:rsidRPr="001D4D2D">
        <w:rPr>
          <w:rFonts w:ascii="Times New Roman" w:eastAsia="Calibri" w:hAnsi="Times New Roman" w:cs="Times New Roman"/>
          <w:i/>
          <w:sz w:val="20"/>
          <w:szCs w:val="20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</w:t>
      </w:r>
    </w:p>
    <w:p w:rsidR="000750C6" w:rsidRPr="001D4D2D" w:rsidRDefault="000750C6" w:rsidP="0007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D4D2D">
        <w:rPr>
          <w:rFonts w:ascii="Times New Roman" w:eastAsia="Calibri" w:hAnsi="Times New Roman" w:cs="Times New Roman"/>
          <w:i/>
          <w:sz w:val="20"/>
          <w:szCs w:val="20"/>
        </w:rPr>
        <w:t>Bez znaczenia jest tutaj charakter prawny takiego stosunku, tj. może to być umowa o pracę, umowa zlecenia, umowa przedwstępna, czy też samozatrudnienie się osoby fizycznej prowadzącej działalność gospodarczą.</w:t>
      </w:r>
    </w:p>
    <w:p w:rsidR="000750C6" w:rsidRPr="001D4D2D" w:rsidRDefault="000750C6" w:rsidP="0007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1D4D2D">
        <w:rPr>
          <w:rFonts w:ascii="Times New Roman" w:eastAsia="Calibri" w:hAnsi="Times New Roman" w:cs="Times New Roman"/>
          <w:i/>
          <w:sz w:val="20"/>
          <w:szCs w:val="20"/>
        </w:rPr>
        <w:t xml:space="preserve">Z </w:t>
      </w:r>
      <w:r w:rsidRPr="001D4D2D">
        <w:rPr>
          <w:rFonts w:ascii="Times New Roman" w:eastAsia="Calibri" w:hAnsi="Times New Roman" w:cs="Times New Roman"/>
          <w:b/>
          <w:i/>
          <w:sz w:val="20"/>
          <w:szCs w:val="20"/>
        </w:rPr>
        <w:t>pośrednim dysponowaniem</w:t>
      </w:r>
      <w:r w:rsidRPr="001D4D2D">
        <w:rPr>
          <w:rFonts w:ascii="Times New Roman" w:eastAsia="Calibri" w:hAnsi="Times New Roman" w:cs="Times New Roman"/>
          <w:i/>
          <w:sz w:val="20"/>
          <w:szCs w:val="20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 godnie z art. 26 ust. 2b ustawy Pzp, stosowne zobowiązanie podmiotu trzeciego do udostępnienia tych osób. Zobowiązanie to winno zawierać informacje dotyczące: zakresu dostępnych wykonawcy zasobów innego podmiotu, sposobu jego wykorzystywania przy wykonywaniu zamówienia, charakteru stosunku, jaki będzie łączył wykonawcę z innym podmiotem oraz zakresu i okresu udziału innego podmiotu przy wykonywaniu zamówienia.</w:t>
      </w:r>
    </w:p>
    <w:p w:rsidR="000750C6" w:rsidRDefault="000750C6" w:rsidP="0007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50C6" w:rsidRDefault="000750C6" w:rsidP="0007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>W przypadku Wykonawców składających wspólną ofertę, warunki określone powyżej mogą być spełnione łącznie pr</w:t>
      </w:r>
      <w:r>
        <w:rPr>
          <w:rFonts w:ascii="Times New Roman" w:eastAsia="Calibri" w:hAnsi="Times New Roman" w:cs="Times New Roman"/>
          <w:sz w:val="24"/>
          <w:szCs w:val="24"/>
        </w:rPr>
        <w:t>zez składających wspólną ofertę.</w:t>
      </w:r>
    </w:p>
    <w:p w:rsidR="00A34F21" w:rsidRDefault="00A34F21"/>
    <w:sectPr w:rsidR="00A34F21" w:rsidSect="000750C6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750C6"/>
    <w:rsid w:val="000750C6"/>
    <w:rsid w:val="0024708E"/>
    <w:rsid w:val="002E7655"/>
    <w:rsid w:val="006F44A8"/>
    <w:rsid w:val="009A571D"/>
    <w:rsid w:val="00A34F21"/>
    <w:rsid w:val="00E5549A"/>
    <w:rsid w:val="00EB0C62"/>
    <w:rsid w:val="00E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750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50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75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</cp:revision>
  <dcterms:created xsi:type="dcterms:W3CDTF">2021-04-08T09:45:00Z</dcterms:created>
  <dcterms:modified xsi:type="dcterms:W3CDTF">2021-04-08T09:47:00Z</dcterms:modified>
</cp:coreProperties>
</file>