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90" w:rsidRDefault="00116463" w:rsidP="00B24090">
      <w:pPr>
        <w:pStyle w:val="NormalnyWeb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Część 2 (zadanie 2)</w:t>
      </w:r>
    </w:p>
    <w:p w:rsidR="00116463" w:rsidRPr="00B24090" w:rsidRDefault="00116463" w:rsidP="00B24090">
      <w:pPr>
        <w:pStyle w:val="NormalnyWeb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Rozbudowa ul. Powstańców Wlkp. W Więcborku w ciągu DP nr 1134C Więcbork – Jastrzębiec – Płosków – Sośno od km 0+059,70 do km 0+093,90</w:t>
      </w:r>
    </w:p>
    <w:p w:rsidR="00116463" w:rsidRDefault="00116463" w:rsidP="00B24090">
      <w:pPr>
        <w:pStyle w:val="gwp8626eb50msonormal"/>
        <w:jc w:val="both"/>
        <w:rPr>
          <w:rFonts w:ascii="Arial" w:hAnsi="Arial" w:cs="Arial"/>
          <w:b/>
          <w:bCs/>
          <w:sz w:val="20"/>
          <w:szCs w:val="20"/>
        </w:rPr>
      </w:pPr>
      <w:r w:rsidRPr="003A6F61">
        <w:rPr>
          <w:rFonts w:ascii="Arial" w:hAnsi="Arial" w:cs="Arial"/>
          <w:b/>
          <w:bCs/>
          <w:sz w:val="20"/>
          <w:szCs w:val="20"/>
        </w:rPr>
        <w:t>1.  Prosimy o załączenie uzgodnień z gestorami sieci.</w:t>
      </w:r>
    </w:p>
    <w:p w:rsidR="00BF745F" w:rsidRPr="003A6F61" w:rsidRDefault="00BF745F" w:rsidP="00B24090">
      <w:pPr>
        <w:pStyle w:val="gwp8626eb50msonormal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W załączeniu.</w:t>
      </w:r>
    </w:p>
    <w:p w:rsidR="00116463" w:rsidRDefault="00116463" w:rsidP="00B24090">
      <w:pPr>
        <w:pStyle w:val="gwp8626eb50msonormal"/>
        <w:jc w:val="both"/>
        <w:rPr>
          <w:rFonts w:ascii="Arial" w:hAnsi="Arial" w:cs="Arial"/>
          <w:sz w:val="20"/>
          <w:szCs w:val="20"/>
        </w:rPr>
      </w:pPr>
      <w:r w:rsidRPr="003A6F61">
        <w:rPr>
          <w:rFonts w:ascii="Arial" w:hAnsi="Arial" w:cs="Arial"/>
          <w:b/>
          <w:bCs/>
          <w:sz w:val="20"/>
          <w:szCs w:val="20"/>
        </w:rPr>
        <w:t xml:space="preserve">2. Czy na rozbudowywanym odcinku należy dokonać wymiany wpustów ulicznych wraz </w:t>
      </w:r>
      <w:r w:rsidR="00B24090">
        <w:rPr>
          <w:rFonts w:ascii="Arial" w:hAnsi="Arial" w:cs="Arial"/>
          <w:b/>
          <w:bCs/>
          <w:sz w:val="20"/>
          <w:szCs w:val="20"/>
        </w:rPr>
        <w:br/>
      </w:r>
      <w:r w:rsidRPr="003A6F61">
        <w:rPr>
          <w:rFonts w:ascii="Arial" w:hAnsi="Arial" w:cs="Arial"/>
          <w:b/>
          <w:bCs/>
          <w:sz w:val="20"/>
          <w:szCs w:val="20"/>
        </w:rPr>
        <w:t>z przykanalikami tzn. wpust żeliwny, rura betonowa, przykanalik tylko dla studzienek znajdujących się przy</w:t>
      </w:r>
      <w:r w:rsidR="00961F46" w:rsidRPr="003A6F61">
        <w:rPr>
          <w:rFonts w:ascii="Arial" w:hAnsi="Arial" w:cs="Arial"/>
          <w:b/>
          <w:bCs/>
        </w:rPr>
        <w:t xml:space="preserve"> </w:t>
      </w:r>
      <w:r w:rsidRPr="003A6F61">
        <w:rPr>
          <w:rFonts w:ascii="Arial" w:hAnsi="Arial" w:cs="Arial"/>
          <w:b/>
          <w:bCs/>
          <w:sz w:val="20"/>
          <w:szCs w:val="20"/>
        </w:rPr>
        <w:t>zatoce? Czy należy wymienić wszystkie studzienki deszczowe od podstaw na całym odcinku</w:t>
      </w:r>
      <w:r w:rsidRPr="00116463">
        <w:rPr>
          <w:rFonts w:ascii="Arial" w:hAnsi="Arial" w:cs="Arial"/>
          <w:sz w:val="20"/>
          <w:szCs w:val="20"/>
        </w:rPr>
        <w:t>?</w:t>
      </w:r>
    </w:p>
    <w:p w:rsidR="00961F46" w:rsidRPr="00116463" w:rsidRDefault="00961F46" w:rsidP="00B24090">
      <w:pPr>
        <w:pStyle w:val="gwp8626eb50msonormal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Zgodnie z załączoną dokumentacją przetargową wymiana studzienek wpustowych w ilości 2 szt.</w:t>
      </w:r>
      <w:r w:rsidR="00705C35">
        <w:rPr>
          <w:rFonts w:ascii="Arial" w:hAnsi="Arial" w:cs="Arial"/>
          <w:sz w:val="20"/>
          <w:szCs w:val="20"/>
        </w:rPr>
        <w:t xml:space="preserve"> wraz z ich przyłączeniem do sieci poprzez dwa przykanaliki fi 160 o łącznej długości 7,0 m</w:t>
      </w:r>
      <w:r>
        <w:rPr>
          <w:rFonts w:ascii="Arial" w:hAnsi="Arial" w:cs="Arial"/>
          <w:sz w:val="20"/>
          <w:szCs w:val="20"/>
        </w:rPr>
        <w:t xml:space="preserve"> jest </w:t>
      </w:r>
      <w:r w:rsidR="00705C35">
        <w:rPr>
          <w:rFonts w:ascii="Arial" w:hAnsi="Arial" w:cs="Arial"/>
          <w:sz w:val="20"/>
          <w:szCs w:val="20"/>
        </w:rPr>
        <w:t xml:space="preserve">ujęta </w:t>
      </w:r>
      <w:r>
        <w:rPr>
          <w:rFonts w:ascii="Arial" w:hAnsi="Arial" w:cs="Arial"/>
          <w:sz w:val="20"/>
          <w:szCs w:val="20"/>
        </w:rPr>
        <w:t xml:space="preserve">w zakresie rozbudowy </w:t>
      </w:r>
      <w:r w:rsidR="00705C35">
        <w:rPr>
          <w:rFonts w:ascii="Arial" w:hAnsi="Arial" w:cs="Arial"/>
          <w:sz w:val="20"/>
          <w:szCs w:val="20"/>
        </w:rPr>
        <w:t xml:space="preserve">odcinka </w:t>
      </w:r>
      <w:r>
        <w:rPr>
          <w:rFonts w:ascii="Arial" w:hAnsi="Arial" w:cs="Arial"/>
          <w:sz w:val="20"/>
          <w:szCs w:val="20"/>
        </w:rPr>
        <w:t>DP od km 0+093,90 do km 0+253,50 co przedstawiono na planie zagospodarowania terenu (rys. 2), planie sytuacyjnym (rys. nr 3) oraz przedmiarze robót pod pozycjami 2, 27 i 28.</w:t>
      </w:r>
      <w:r w:rsidR="00705C35">
        <w:rPr>
          <w:rFonts w:ascii="Arial" w:hAnsi="Arial" w:cs="Arial"/>
          <w:sz w:val="20"/>
          <w:szCs w:val="20"/>
        </w:rPr>
        <w:t xml:space="preserve"> Dla etapu robót od km 0+059,70 do km 0+093,90 przewidziano tylko demontaż istniejącej studzienki wpustowej w ilości 1 szt. co również oznaczono na planie zagospodarowania terenu oraz ujęto w przedmiarze robót pod poz. 2.</w:t>
      </w:r>
    </w:p>
    <w:p w:rsidR="00116463" w:rsidRPr="003A6F61" w:rsidRDefault="00116463" w:rsidP="00B24090">
      <w:pPr>
        <w:pStyle w:val="gwp8626eb50msonormal"/>
        <w:jc w:val="both"/>
        <w:rPr>
          <w:rFonts w:ascii="Arial" w:hAnsi="Arial" w:cs="Arial"/>
          <w:b/>
          <w:bCs/>
          <w:sz w:val="20"/>
          <w:szCs w:val="20"/>
        </w:rPr>
      </w:pPr>
      <w:r w:rsidRPr="003A6F61">
        <w:rPr>
          <w:rFonts w:ascii="Arial" w:hAnsi="Arial" w:cs="Arial"/>
          <w:b/>
          <w:bCs/>
          <w:sz w:val="20"/>
          <w:szCs w:val="20"/>
        </w:rPr>
        <w:t>3. Czy rozbudowywany odcinek obejmuje wycinkę drzew?</w:t>
      </w:r>
    </w:p>
    <w:p w:rsidR="007E6668" w:rsidRPr="007854FD" w:rsidRDefault="007E6668" w:rsidP="00B24090">
      <w:pPr>
        <w:pStyle w:val="gwp8626eb50msonormal"/>
        <w:jc w:val="both"/>
        <w:rPr>
          <w:rFonts w:ascii="Arial" w:hAnsi="Arial" w:cs="Arial"/>
          <w:sz w:val="20"/>
          <w:szCs w:val="20"/>
        </w:rPr>
      </w:pPr>
      <w:r w:rsidRPr="007854FD">
        <w:rPr>
          <w:rFonts w:ascii="Arial" w:hAnsi="Arial" w:cs="Arial"/>
          <w:sz w:val="20"/>
          <w:szCs w:val="20"/>
        </w:rPr>
        <w:t>Nie</w:t>
      </w:r>
      <w:r w:rsidR="009C3206" w:rsidRPr="007854FD">
        <w:rPr>
          <w:rFonts w:ascii="Arial" w:hAnsi="Arial" w:cs="Arial"/>
          <w:sz w:val="20"/>
          <w:szCs w:val="20"/>
        </w:rPr>
        <w:t>, r</w:t>
      </w:r>
      <w:r w:rsidRPr="007854FD">
        <w:rPr>
          <w:rFonts w:ascii="Arial" w:hAnsi="Arial" w:cs="Arial"/>
          <w:sz w:val="20"/>
          <w:szCs w:val="20"/>
        </w:rPr>
        <w:t xml:space="preserve">ozbudowa DP dla dwóch zakresów tj. od km 0+057,70 </w:t>
      </w:r>
      <w:r w:rsidR="009C3206" w:rsidRPr="007854FD">
        <w:rPr>
          <w:rFonts w:ascii="Arial" w:hAnsi="Arial" w:cs="Arial"/>
          <w:sz w:val="20"/>
          <w:szCs w:val="20"/>
        </w:rPr>
        <w:t xml:space="preserve">do km 0+093,90 oraz do km 0+093,90 do </w:t>
      </w:r>
      <w:r w:rsidRPr="007854FD">
        <w:rPr>
          <w:rFonts w:ascii="Arial" w:hAnsi="Arial" w:cs="Arial"/>
          <w:sz w:val="20"/>
          <w:szCs w:val="20"/>
        </w:rPr>
        <w:t>km 0+253,50 nie przewiduje ingerencji w istniejący drzewostan.</w:t>
      </w:r>
    </w:p>
    <w:p w:rsidR="00116463" w:rsidRPr="003A6F61" w:rsidRDefault="00116463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A6F61">
        <w:rPr>
          <w:rFonts w:ascii="Arial" w:hAnsi="Arial" w:cs="Arial"/>
          <w:b/>
          <w:bCs/>
          <w:sz w:val="20"/>
          <w:szCs w:val="20"/>
        </w:rPr>
        <w:t>4. Czy na rozbudowywanym odcinku wymagane jest wykonanie kanału technologicznego ?</w:t>
      </w:r>
    </w:p>
    <w:p w:rsidR="00C95973" w:rsidRPr="007854FD" w:rsidRDefault="00C95973" w:rsidP="00B24090">
      <w:pPr>
        <w:pStyle w:val="gwp8626eb50msonormal"/>
        <w:jc w:val="both"/>
        <w:rPr>
          <w:rFonts w:ascii="Arial" w:hAnsi="Arial" w:cs="Arial"/>
          <w:sz w:val="20"/>
          <w:szCs w:val="20"/>
        </w:rPr>
      </w:pPr>
      <w:r w:rsidRPr="007854FD">
        <w:rPr>
          <w:rFonts w:ascii="Arial" w:hAnsi="Arial" w:cs="Arial"/>
          <w:sz w:val="20"/>
          <w:szCs w:val="20"/>
        </w:rPr>
        <w:t>Budowa kanału nie jest wymagana. Zarządca drogi uzyskał prawomocn</w:t>
      </w:r>
      <w:r>
        <w:rPr>
          <w:rFonts w:ascii="Arial" w:hAnsi="Arial" w:cs="Arial"/>
          <w:sz w:val="20"/>
          <w:szCs w:val="20"/>
        </w:rPr>
        <w:t>ą</w:t>
      </w:r>
      <w:r w:rsidRPr="007854FD">
        <w:rPr>
          <w:rFonts w:ascii="Arial" w:hAnsi="Arial" w:cs="Arial"/>
          <w:sz w:val="20"/>
          <w:szCs w:val="20"/>
        </w:rPr>
        <w:t xml:space="preserve"> decyzj</w:t>
      </w:r>
      <w:r>
        <w:rPr>
          <w:rFonts w:ascii="Arial" w:hAnsi="Arial" w:cs="Arial"/>
          <w:sz w:val="20"/>
          <w:szCs w:val="20"/>
        </w:rPr>
        <w:t>ę</w:t>
      </w:r>
      <w:r w:rsidRPr="007854FD">
        <w:rPr>
          <w:rFonts w:ascii="Arial" w:hAnsi="Arial" w:cs="Arial"/>
          <w:sz w:val="20"/>
          <w:szCs w:val="20"/>
        </w:rPr>
        <w:t xml:space="preserve"> administracyjn</w:t>
      </w:r>
      <w:r>
        <w:rPr>
          <w:rFonts w:ascii="Arial" w:hAnsi="Arial" w:cs="Arial"/>
          <w:sz w:val="20"/>
          <w:szCs w:val="20"/>
        </w:rPr>
        <w:t>ą</w:t>
      </w:r>
      <w:r w:rsidRPr="007854FD">
        <w:rPr>
          <w:rFonts w:ascii="Arial" w:hAnsi="Arial" w:cs="Arial"/>
          <w:sz w:val="20"/>
          <w:szCs w:val="20"/>
        </w:rPr>
        <w:t xml:space="preserve"> zwalniając</w:t>
      </w:r>
      <w:r>
        <w:rPr>
          <w:rFonts w:ascii="Arial" w:hAnsi="Arial" w:cs="Arial"/>
          <w:sz w:val="20"/>
          <w:szCs w:val="20"/>
        </w:rPr>
        <w:t>ą</w:t>
      </w:r>
      <w:r w:rsidRPr="007854FD">
        <w:rPr>
          <w:rFonts w:ascii="Arial" w:hAnsi="Arial" w:cs="Arial"/>
          <w:sz w:val="20"/>
          <w:szCs w:val="20"/>
        </w:rPr>
        <w:t xml:space="preserve"> go z obowiązku budowy kanału technologicznego.</w:t>
      </w:r>
    </w:p>
    <w:p w:rsidR="00116463" w:rsidRPr="003A6F61" w:rsidRDefault="00116463" w:rsidP="00B24090">
      <w:pPr>
        <w:pStyle w:val="gwp8626eb50msonormal"/>
        <w:jc w:val="both"/>
        <w:rPr>
          <w:rFonts w:ascii="Arial" w:hAnsi="Arial" w:cs="Arial"/>
          <w:b/>
          <w:bCs/>
          <w:sz w:val="20"/>
          <w:szCs w:val="20"/>
        </w:rPr>
      </w:pPr>
      <w:r w:rsidRPr="003A6F61">
        <w:rPr>
          <w:rFonts w:ascii="Arial" w:hAnsi="Arial" w:cs="Arial"/>
          <w:b/>
          <w:bCs/>
          <w:sz w:val="20"/>
          <w:szCs w:val="20"/>
        </w:rPr>
        <w:t xml:space="preserve">5. Jaki rodzaj materiału należy zastosować na przejściach dla pieszych oznaczony </w:t>
      </w:r>
      <w:r w:rsidR="00B24090">
        <w:rPr>
          <w:rFonts w:ascii="Arial" w:hAnsi="Arial" w:cs="Arial"/>
          <w:b/>
          <w:bCs/>
          <w:sz w:val="20"/>
          <w:szCs w:val="20"/>
        </w:rPr>
        <w:br/>
      </w:r>
      <w:r w:rsidRPr="003A6F61">
        <w:rPr>
          <w:rFonts w:ascii="Arial" w:hAnsi="Arial" w:cs="Arial"/>
          <w:b/>
          <w:bCs/>
          <w:sz w:val="20"/>
          <w:szCs w:val="20"/>
        </w:rPr>
        <w:t>w pliku PZT_Więcb_59,7-253,5 jako ,, Fakturowe oznaczenia nawierzchni'' ?</w:t>
      </w:r>
    </w:p>
    <w:p w:rsidR="007854FD" w:rsidRPr="007854FD" w:rsidRDefault="007854FD" w:rsidP="00B24090">
      <w:pPr>
        <w:pStyle w:val="gwp8626eb50msonormal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854FD">
        <w:rPr>
          <w:rFonts w:ascii="Arial" w:hAnsi="Arial" w:cs="Arial"/>
          <w:sz w:val="20"/>
          <w:szCs w:val="20"/>
        </w:rPr>
        <w:t>Elementy systemu FON należy wykonać z polimerobetonu barwionowego na kolor żółty</w:t>
      </w:r>
      <w:r w:rsidR="006E5766">
        <w:rPr>
          <w:rFonts w:ascii="Arial" w:hAnsi="Arial" w:cs="Arial"/>
          <w:sz w:val="20"/>
          <w:szCs w:val="20"/>
        </w:rPr>
        <w:t xml:space="preserve"> zarówno dla faktur kierunkowych jak i ostrzegawczych, wg poniższego wzoru:</w:t>
      </w: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54FD">
        <w:rPr>
          <w:rFonts w:ascii="Arial" w:hAnsi="Arial" w:cs="Arial"/>
          <w:sz w:val="20"/>
          <w:szCs w:val="20"/>
        </w:rPr>
        <w:t xml:space="preserve">- </w:t>
      </w:r>
      <w:r w:rsidR="008152B3">
        <w:rPr>
          <w:rFonts w:ascii="Arial" w:hAnsi="Arial" w:cs="Arial"/>
          <w:sz w:val="20"/>
          <w:szCs w:val="20"/>
        </w:rPr>
        <w:t xml:space="preserve">płytka </w:t>
      </w:r>
      <w:r w:rsidRPr="007854FD">
        <w:rPr>
          <w:rFonts w:ascii="Arial" w:hAnsi="Arial" w:cs="Arial"/>
          <w:sz w:val="20"/>
          <w:szCs w:val="20"/>
        </w:rPr>
        <w:t xml:space="preserve">faktura kierunkowa </w:t>
      </w:r>
      <w:r w:rsidR="008152B3">
        <w:rPr>
          <w:rFonts w:ascii="Arial" w:hAnsi="Arial" w:cs="Arial"/>
          <w:sz w:val="20"/>
          <w:szCs w:val="20"/>
        </w:rPr>
        <w:t xml:space="preserve">gr. 8 cm </w:t>
      </w:r>
      <w:r w:rsidRPr="007854F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pas prowadzący</w:t>
      </w:r>
      <w:r w:rsidRPr="007854F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wg typ A1 – wyniesione prążki, jak poniżej;</w:t>
      </w:r>
      <w:r w:rsidR="008152B3">
        <w:rPr>
          <w:rFonts w:ascii="Arial" w:hAnsi="Arial" w:cs="Arial"/>
          <w:sz w:val="20"/>
          <w:szCs w:val="20"/>
        </w:rPr>
        <w:t xml:space="preserve"> </w:t>
      </w:r>
    </w:p>
    <w:p w:rsidR="007854FD" w:rsidRDefault="00606D59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2022475</wp:posOffset>
            </wp:positionH>
            <wp:positionV relativeFrom="paragraph">
              <wp:posOffset>31445</wp:posOffset>
            </wp:positionV>
            <wp:extent cx="1484630" cy="164592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noProof/>
        </w:rPr>
      </w:pP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54FD" w:rsidRP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jc w:val="both"/>
        <w:rPr>
          <w:rFonts w:ascii="Arial" w:hAnsi="Arial" w:cs="Arial"/>
          <w:sz w:val="20"/>
          <w:szCs w:val="20"/>
        </w:rPr>
      </w:pPr>
    </w:p>
    <w:p w:rsidR="007854FD" w:rsidRDefault="007854FD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54FD">
        <w:rPr>
          <w:rFonts w:ascii="Arial" w:hAnsi="Arial" w:cs="Arial"/>
          <w:sz w:val="20"/>
          <w:szCs w:val="20"/>
        </w:rPr>
        <w:t xml:space="preserve">- </w:t>
      </w:r>
      <w:r w:rsidR="008152B3">
        <w:rPr>
          <w:rFonts w:ascii="Arial" w:hAnsi="Arial" w:cs="Arial"/>
          <w:sz w:val="20"/>
          <w:szCs w:val="20"/>
        </w:rPr>
        <w:t xml:space="preserve">płytka </w:t>
      </w:r>
      <w:r w:rsidRPr="007854FD">
        <w:rPr>
          <w:rFonts w:ascii="Arial" w:hAnsi="Arial" w:cs="Arial"/>
          <w:sz w:val="20"/>
          <w:szCs w:val="20"/>
        </w:rPr>
        <w:t xml:space="preserve">faktura </w:t>
      </w:r>
      <w:r>
        <w:rPr>
          <w:rFonts w:ascii="Arial" w:hAnsi="Arial" w:cs="Arial"/>
          <w:sz w:val="20"/>
          <w:szCs w:val="20"/>
        </w:rPr>
        <w:t>ostrzegawcza</w:t>
      </w:r>
      <w:r w:rsidRPr="007854FD">
        <w:rPr>
          <w:rFonts w:ascii="Arial" w:hAnsi="Arial" w:cs="Arial"/>
          <w:sz w:val="20"/>
          <w:szCs w:val="20"/>
        </w:rPr>
        <w:t xml:space="preserve"> </w:t>
      </w:r>
      <w:r w:rsidR="008152B3">
        <w:rPr>
          <w:rFonts w:ascii="Arial" w:hAnsi="Arial" w:cs="Arial"/>
          <w:sz w:val="20"/>
          <w:szCs w:val="20"/>
        </w:rPr>
        <w:t xml:space="preserve">gr. 8 cm </w:t>
      </w:r>
      <w:r w:rsidRPr="007854F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pole uwagi i pas ostrzegawczy</w:t>
      </w:r>
      <w:r w:rsidRPr="007854F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wg typ B1 –</w:t>
      </w:r>
      <w:r w:rsidR="006E5766">
        <w:rPr>
          <w:rFonts w:ascii="Arial" w:hAnsi="Arial" w:cs="Arial"/>
          <w:sz w:val="20"/>
          <w:szCs w:val="20"/>
        </w:rPr>
        <w:t>ścięte kopułki</w:t>
      </w:r>
      <w:r>
        <w:rPr>
          <w:rFonts w:ascii="Arial" w:hAnsi="Arial" w:cs="Arial"/>
          <w:sz w:val="20"/>
          <w:szCs w:val="20"/>
        </w:rPr>
        <w:t>, jak poniżej;</w:t>
      </w: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06D59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528320</wp:posOffset>
            </wp:positionH>
            <wp:positionV relativeFrom="paragraph">
              <wp:posOffset>96190</wp:posOffset>
            </wp:positionV>
            <wp:extent cx="4922520" cy="1910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766" w:rsidRDefault="006E5766" w:rsidP="00B24090">
      <w:pPr>
        <w:pStyle w:val="gwp8626eb50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F2FFE" w:rsidRDefault="00FF2FFE" w:rsidP="00B24090">
      <w:pPr>
        <w:jc w:val="both"/>
      </w:pPr>
    </w:p>
    <w:sectPr w:rsidR="00FF2FFE" w:rsidSect="00B24090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49C"/>
    <w:multiLevelType w:val="multilevel"/>
    <w:tmpl w:val="0D4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5D6F"/>
    <w:multiLevelType w:val="multilevel"/>
    <w:tmpl w:val="756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6463"/>
    <w:rsid w:val="00116463"/>
    <w:rsid w:val="0021528A"/>
    <w:rsid w:val="003A6F61"/>
    <w:rsid w:val="00606D59"/>
    <w:rsid w:val="006E5766"/>
    <w:rsid w:val="00705C35"/>
    <w:rsid w:val="007854FD"/>
    <w:rsid w:val="00785D8E"/>
    <w:rsid w:val="007E6668"/>
    <w:rsid w:val="008152B3"/>
    <w:rsid w:val="00961F46"/>
    <w:rsid w:val="009C3206"/>
    <w:rsid w:val="00B24090"/>
    <w:rsid w:val="00BF745F"/>
    <w:rsid w:val="00C95973"/>
    <w:rsid w:val="00CC3773"/>
    <w:rsid w:val="00CF57D5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626eb50msonormal">
    <w:name w:val="gwp8626eb50_msonormal"/>
    <w:basedOn w:val="Normalny"/>
    <w:rsid w:val="001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6463"/>
    <w:rPr>
      <w:b/>
      <w:bCs/>
    </w:rPr>
  </w:style>
  <w:style w:type="paragraph" w:customStyle="1" w:styleId="gwp3516e23cmsonormal">
    <w:name w:val="gwp3516e23c_msonormal"/>
    <w:basedOn w:val="Normalny"/>
    <w:rsid w:val="001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6463"/>
    <w:rPr>
      <w:color w:val="0000FF"/>
      <w:u w:val="single"/>
    </w:rPr>
  </w:style>
  <w:style w:type="character" w:customStyle="1" w:styleId="sr-only">
    <w:name w:val="sr-only"/>
    <w:basedOn w:val="Domylnaczcionkaakapitu"/>
    <w:rsid w:val="0078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zd-gi@zd-sepolno.lo.pl</dc:creator>
  <cp:keywords/>
  <dc:description/>
  <cp:lastModifiedBy>Zarząd Drogowy</cp:lastModifiedBy>
  <cp:revision>16</cp:revision>
  <dcterms:created xsi:type="dcterms:W3CDTF">2021-11-25T11:28:00Z</dcterms:created>
  <dcterms:modified xsi:type="dcterms:W3CDTF">2021-11-26T06:09:00Z</dcterms:modified>
</cp:coreProperties>
</file>