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</w:p>
    <w:p w:rsidR="00B92A72" w:rsidRPr="00FA4B37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4550A" w:rsidRDefault="0034550A" w:rsidP="00345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Przebudowa drogi publicznej kategorii powiatowej nr 1134C </w:t>
      </w:r>
    </w:p>
    <w:p w:rsidR="0034550A" w:rsidRDefault="0034550A" w:rsidP="00345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relacji Więcbork – Jastrzębiec – Płosków – Sośno na odc. o dł. 0,294 km </w:t>
      </w:r>
    </w:p>
    <w:p w:rsidR="0034550A" w:rsidRDefault="0034550A" w:rsidP="00345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ulokowanym w ciągu Al. Jana Pawła II w Sośnie </w:t>
      </w:r>
    </w:p>
    <w:p w:rsidR="0034550A" w:rsidRDefault="0034550A" w:rsidP="00345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pomiędzy km 16+597,00 a km 16+891,00 jej przebiegu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A72" w:rsidRPr="00BA6679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 spełniam/y warunki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udziału w postępowaniu określone przez Zamawiającego w specyfikacji warunków zamówienia</w:t>
      </w:r>
      <w:r w:rsidRPr="00BA6679">
        <w:rPr>
          <w:rFonts w:ascii="Times New Roman" w:hAnsi="Times New Roman" w:cs="Times New Roman"/>
          <w:sz w:val="24"/>
          <w:szCs w:val="24"/>
        </w:rPr>
        <w:t xml:space="preserve"> oraz ogłoszeniu o zamówieniu.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</w:t>
      </w:r>
      <w:r w:rsidR="00573516">
        <w:rPr>
          <w:rFonts w:ascii="Times New Roman" w:hAnsi="Times New Roman" w:cs="Times New Roman"/>
          <w:sz w:val="24"/>
          <w:szCs w:val="24"/>
        </w:rPr>
        <w:t>*</w:t>
      </w:r>
      <w:r w:rsidRPr="00BA6679">
        <w:rPr>
          <w:rFonts w:ascii="Times New Roman" w:hAnsi="Times New Roman" w:cs="Times New Roman"/>
          <w:sz w:val="24"/>
          <w:szCs w:val="24"/>
        </w:rPr>
        <w:t>: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BA6679">
        <w:rPr>
          <w:rFonts w:ascii="Times New Roman" w:hAnsi="Times New Roman" w:cs="Times New Roman"/>
          <w:sz w:val="24"/>
          <w:szCs w:val="24"/>
        </w:rPr>
        <w:t>n</w:t>
      </w:r>
      <w:r w:rsidR="00596617" w:rsidRPr="00BA6679">
        <w:rPr>
          <w:rFonts w:ascii="Times New Roman" w:hAnsi="Times New Roman" w:cs="Times New Roman"/>
          <w:sz w:val="24"/>
          <w:szCs w:val="24"/>
        </w:rPr>
        <w:t>ie podlegam wykluczeniu z postępowania na podstawie art. 108 ust. 1</w:t>
      </w:r>
      <w:r w:rsidR="00BA6679" w:rsidRPr="00BA6679">
        <w:rPr>
          <w:rFonts w:ascii="Times New Roman" w:hAnsi="Times New Roman" w:cs="Times New Roman"/>
          <w:sz w:val="24"/>
          <w:szCs w:val="24"/>
        </w:rPr>
        <w:t xml:space="preserve"> ustawy Pzp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P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596617" w:rsidRPr="00BA6679">
        <w:rPr>
          <w:rFonts w:ascii="Times New Roman" w:hAnsi="Times New Roman" w:cs="Times New Roman"/>
          <w:sz w:val="24"/>
          <w:szCs w:val="24"/>
        </w:rPr>
        <w:t>zachodzą w stosunku do mnie podstawy wykluczenia z postępowania na podstawie art.</w:t>
      </w:r>
      <w:r w:rsidRPr="00BA6679">
        <w:rPr>
          <w:rFonts w:ascii="Times New Roman" w:hAnsi="Times New Roman" w:cs="Times New Roman"/>
          <w:sz w:val="24"/>
          <w:szCs w:val="24"/>
        </w:rPr>
        <w:t xml:space="preserve">108 ust. 1 pkt ………. </w:t>
      </w:r>
      <w:r w:rsidR="00FA4B37">
        <w:rPr>
          <w:rFonts w:ascii="Times New Roman" w:hAnsi="Times New Roman" w:cs="Times New Roman"/>
          <w:sz w:val="24"/>
          <w:szCs w:val="24"/>
        </w:rPr>
        <w:t>u</w:t>
      </w:r>
      <w:r w:rsidRPr="00BA6679">
        <w:rPr>
          <w:rFonts w:ascii="Times New Roman" w:hAnsi="Times New Roman" w:cs="Times New Roman"/>
          <w:sz w:val="24"/>
          <w:szCs w:val="24"/>
        </w:rPr>
        <w:t xml:space="preserve">stawy </w:t>
      </w:r>
      <w:r w:rsidRPr="00FA4B37">
        <w:rPr>
          <w:rFonts w:ascii="Times New Roman" w:hAnsi="Times New Roman" w:cs="Times New Roman"/>
          <w:i/>
          <w:sz w:val="20"/>
          <w:szCs w:val="20"/>
        </w:rPr>
        <w:t>Pzp (podać mającą zastosowanie podstawę wykluczenia spośród wymienionych w art. 108 ust. 1 pkt. 1,2,5 i 6 ustawie Pzp).</w:t>
      </w: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 xml:space="preserve">Jednocześnie oświadczam, że w związku z w/w okolicznością, na podstawie art. 110 ust. 2 ustawy Pzp podjąłem następujące środki naprawcze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………</w:t>
      </w:r>
      <w:r w:rsidR="00BA6679">
        <w:rPr>
          <w:rFonts w:ascii="Times New Roman" w:hAnsi="Times New Roman" w:cs="Times New Roman"/>
          <w:sz w:val="24"/>
          <w:szCs w:val="24"/>
        </w:rPr>
        <w:t>………...</w:t>
      </w:r>
      <w:r w:rsidRPr="00BA66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A6679">
        <w:rPr>
          <w:rFonts w:ascii="Times New Roman" w:hAnsi="Times New Roman" w:cs="Times New Roman"/>
          <w:sz w:val="24"/>
          <w:szCs w:val="24"/>
        </w:rPr>
        <w:t>…………………</w:t>
      </w:r>
      <w:r w:rsidR="00FA4B37">
        <w:rPr>
          <w:rFonts w:ascii="Times New Roman" w:hAnsi="Times New Roman" w:cs="Times New Roman"/>
          <w:sz w:val="24"/>
          <w:szCs w:val="24"/>
        </w:rPr>
        <w:t>…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30" w:rsidRPr="00BA6679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930" w:rsidRPr="00BA6679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wszystkie informacje podane w powyższych oświadczeniach są aktualne i zgodne </w:t>
      </w:r>
      <w:r w:rsidR="00FA4B37">
        <w:rPr>
          <w:rFonts w:ascii="Times New Roman" w:hAnsi="Times New Roman" w:cs="Times New Roman"/>
          <w:sz w:val="24"/>
          <w:szCs w:val="24"/>
        </w:rPr>
        <w:br/>
      </w:r>
      <w:r w:rsidRPr="00BA6679">
        <w:rPr>
          <w:rFonts w:ascii="Times New Roman" w:hAnsi="Times New Roman" w:cs="Times New Roman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596617" w:rsidRDefault="00596617" w:rsidP="00BA6679">
      <w:pPr>
        <w:spacing w:after="0" w:line="240" w:lineRule="auto"/>
        <w:jc w:val="both"/>
      </w:pP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zaznaczyć</w:t>
      </w: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54A62"/>
    <w:rsid w:val="0024708E"/>
    <w:rsid w:val="00284BE3"/>
    <w:rsid w:val="002E7655"/>
    <w:rsid w:val="00342660"/>
    <w:rsid w:val="0034550A"/>
    <w:rsid w:val="003F44FB"/>
    <w:rsid w:val="00450943"/>
    <w:rsid w:val="00573516"/>
    <w:rsid w:val="00596617"/>
    <w:rsid w:val="005F3930"/>
    <w:rsid w:val="00646BBA"/>
    <w:rsid w:val="00687AB7"/>
    <w:rsid w:val="006C2D37"/>
    <w:rsid w:val="006C721E"/>
    <w:rsid w:val="006F44A8"/>
    <w:rsid w:val="00835AF1"/>
    <w:rsid w:val="0086060F"/>
    <w:rsid w:val="008670A3"/>
    <w:rsid w:val="00984A45"/>
    <w:rsid w:val="009A571D"/>
    <w:rsid w:val="00A34F21"/>
    <w:rsid w:val="00A5777A"/>
    <w:rsid w:val="00B92A72"/>
    <w:rsid w:val="00BA6679"/>
    <w:rsid w:val="00D67F1C"/>
    <w:rsid w:val="00DD6B37"/>
    <w:rsid w:val="00E20A35"/>
    <w:rsid w:val="00E5549A"/>
    <w:rsid w:val="00EB0C62"/>
    <w:rsid w:val="00ED021C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22</cp:revision>
  <dcterms:created xsi:type="dcterms:W3CDTF">2021-01-22T08:45:00Z</dcterms:created>
  <dcterms:modified xsi:type="dcterms:W3CDTF">2021-11-15T07:34:00Z</dcterms:modified>
</cp:coreProperties>
</file>